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5F21" w14:textId="743B6D9C" w:rsidR="00024F6B" w:rsidRDefault="005C2339" w:rsidP="005C2339">
      <w:pPr>
        <w:spacing w:after="0" w:line="288" w:lineRule="auto"/>
        <w:rPr>
          <w:rFonts w:ascii="Times New Roman" w:hAnsi="Times New Roman" w:cs="Times New Roman"/>
          <w:b/>
          <w:bCs/>
          <w:sz w:val="26"/>
          <w:szCs w:val="26"/>
        </w:rPr>
      </w:pPr>
      <w:r>
        <w:rPr>
          <w:rFonts w:ascii="Times New Roman" w:hAnsi="Times New Roman" w:cs="Times New Roman"/>
          <w:b/>
          <w:bCs/>
          <w:sz w:val="26"/>
          <w:szCs w:val="26"/>
        </w:rPr>
        <w:t xml:space="preserve">Sermon: </w:t>
      </w:r>
      <w:r w:rsidR="00807FBB" w:rsidRPr="005C2339">
        <w:rPr>
          <w:rFonts w:ascii="Times New Roman" w:hAnsi="Times New Roman" w:cs="Times New Roman"/>
          <w:b/>
          <w:bCs/>
          <w:sz w:val="26"/>
          <w:szCs w:val="26"/>
        </w:rPr>
        <w:t>Doubt, Compassion and Easter Grace</w:t>
      </w:r>
    </w:p>
    <w:p w14:paraId="26E8F634" w14:textId="7AA47AAD" w:rsidR="005C2339" w:rsidRDefault="005C2339" w:rsidP="005C2339">
      <w:pPr>
        <w:spacing w:after="0" w:line="288" w:lineRule="auto"/>
        <w:rPr>
          <w:rFonts w:ascii="Times New Roman" w:hAnsi="Times New Roman" w:cs="Times New Roman"/>
          <w:b/>
          <w:bCs/>
          <w:sz w:val="26"/>
          <w:szCs w:val="26"/>
        </w:rPr>
      </w:pPr>
      <w:r>
        <w:rPr>
          <w:rFonts w:ascii="Times New Roman" w:hAnsi="Times New Roman" w:cs="Times New Roman"/>
          <w:b/>
          <w:bCs/>
          <w:sz w:val="26"/>
          <w:szCs w:val="26"/>
        </w:rPr>
        <w:t>Scriptures: John 20:19-29; Acts 5:26-42; Rev. 1: 4-8</w:t>
      </w:r>
    </w:p>
    <w:p w14:paraId="13032A5F" w14:textId="08E84867" w:rsidR="005C2339" w:rsidRDefault="005C2339" w:rsidP="005C2339">
      <w:pPr>
        <w:spacing w:after="0" w:line="288" w:lineRule="auto"/>
        <w:rPr>
          <w:rFonts w:ascii="Times New Roman" w:hAnsi="Times New Roman" w:cs="Times New Roman"/>
          <w:b/>
          <w:bCs/>
          <w:sz w:val="26"/>
          <w:szCs w:val="26"/>
        </w:rPr>
      </w:pPr>
      <w:r>
        <w:rPr>
          <w:rFonts w:ascii="Times New Roman" w:hAnsi="Times New Roman" w:cs="Times New Roman"/>
          <w:b/>
          <w:bCs/>
          <w:sz w:val="26"/>
          <w:szCs w:val="26"/>
        </w:rPr>
        <w:t xml:space="preserve">Preached: April 24, </w:t>
      </w:r>
      <w:proofErr w:type="gramStart"/>
      <w:r>
        <w:rPr>
          <w:rFonts w:ascii="Times New Roman" w:hAnsi="Times New Roman" w:cs="Times New Roman"/>
          <w:b/>
          <w:bCs/>
          <w:sz w:val="26"/>
          <w:szCs w:val="26"/>
        </w:rPr>
        <w:t>2022</w:t>
      </w:r>
      <w:proofErr w:type="gramEnd"/>
      <w:r>
        <w:rPr>
          <w:rFonts w:ascii="Times New Roman" w:hAnsi="Times New Roman" w:cs="Times New Roman"/>
          <w:b/>
          <w:bCs/>
          <w:sz w:val="26"/>
          <w:szCs w:val="26"/>
        </w:rPr>
        <w:t xml:space="preserve"> at Nottingham Presbyterian Church by Rev. Merritt N. Schatz</w:t>
      </w:r>
    </w:p>
    <w:p w14:paraId="522E504A" w14:textId="77777777" w:rsidR="005C2339" w:rsidRPr="005C2339" w:rsidRDefault="005C2339" w:rsidP="005C2339">
      <w:pPr>
        <w:spacing w:after="0" w:line="288" w:lineRule="auto"/>
        <w:rPr>
          <w:rFonts w:ascii="Times New Roman" w:hAnsi="Times New Roman" w:cs="Times New Roman"/>
          <w:b/>
          <w:bCs/>
          <w:sz w:val="26"/>
          <w:szCs w:val="26"/>
        </w:rPr>
      </w:pPr>
    </w:p>
    <w:p w14:paraId="2D59A382" w14:textId="620C74AC" w:rsidR="00807FBB" w:rsidRPr="005C2339" w:rsidRDefault="00807FBB"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Thomas doubted. Gamaliel, teacher of Saul, </w:t>
      </w:r>
      <w:r w:rsidR="007E7AF3" w:rsidRPr="005C2339">
        <w:rPr>
          <w:rFonts w:ascii="Times New Roman" w:hAnsi="Times New Roman" w:cs="Times New Roman"/>
          <w:sz w:val="30"/>
          <w:szCs w:val="30"/>
        </w:rPr>
        <w:t xml:space="preserve">wondered. Those who watch </w:t>
      </w:r>
      <w:proofErr w:type="gramStart"/>
      <w:r w:rsidR="007E7AF3" w:rsidRPr="005C2339">
        <w:rPr>
          <w:rFonts w:ascii="Times New Roman" w:hAnsi="Times New Roman" w:cs="Times New Roman"/>
          <w:sz w:val="30"/>
          <w:szCs w:val="30"/>
        </w:rPr>
        <w:t>Jesus</w:t>
      </w:r>
      <w:proofErr w:type="gramEnd"/>
      <w:r w:rsidR="007E7AF3" w:rsidRPr="005C2339">
        <w:rPr>
          <w:rFonts w:ascii="Times New Roman" w:hAnsi="Times New Roman" w:cs="Times New Roman"/>
          <w:sz w:val="30"/>
          <w:szCs w:val="30"/>
        </w:rPr>
        <w:t xml:space="preserve"> return, </w:t>
      </w:r>
      <w:r w:rsidR="007E7AF3" w:rsidRPr="005C2339">
        <w:rPr>
          <w:rFonts w:ascii="Times New Roman" w:hAnsi="Times New Roman" w:cs="Times New Roman"/>
          <w:i/>
          <w:iCs/>
          <w:sz w:val="30"/>
          <w:szCs w:val="30"/>
        </w:rPr>
        <w:t>even those who had pierced his side</w:t>
      </w:r>
      <w:r w:rsidR="007E7AF3" w:rsidRPr="005C2339">
        <w:rPr>
          <w:rFonts w:ascii="Times New Roman" w:hAnsi="Times New Roman" w:cs="Times New Roman"/>
          <w:sz w:val="30"/>
          <w:szCs w:val="30"/>
        </w:rPr>
        <w:t xml:space="preserve">, </w:t>
      </w:r>
      <w:r w:rsidR="00EF125B" w:rsidRPr="005C2339">
        <w:rPr>
          <w:rFonts w:ascii="Times New Roman" w:hAnsi="Times New Roman" w:cs="Times New Roman"/>
          <w:sz w:val="30"/>
          <w:szCs w:val="30"/>
        </w:rPr>
        <w:t>will wail</w:t>
      </w:r>
      <w:r w:rsidR="007E7AF3" w:rsidRPr="005C2339">
        <w:rPr>
          <w:rFonts w:ascii="Times New Roman" w:hAnsi="Times New Roman" w:cs="Times New Roman"/>
          <w:sz w:val="30"/>
          <w:szCs w:val="30"/>
        </w:rPr>
        <w:t xml:space="preserve">. Did you catch that last comment during the reading from Revelation? “Look! He is coming with the clouds; every eye will see him, even those who pierced him; and on his account all the tribes of the </w:t>
      </w:r>
      <w:r w:rsidR="007E7AF3" w:rsidRPr="005C2339">
        <w:rPr>
          <w:rFonts w:ascii="Times New Roman" w:hAnsi="Times New Roman" w:cs="Times New Roman"/>
          <w:i/>
          <w:iCs/>
          <w:sz w:val="30"/>
          <w:szCs w:val="30"/>
        </w:rPr>
        <w:t xml:space="preserve">earth </w:t>
      </w:r>
      <w:r w:rsidR="007E7AF3" w:rsidRPr="005C2339">
        <w:rPr>
          <w:rFonts w:ascii="Times New Roman" w:hAnsi="Times New Roman" w:cs="Times New Roman"/>
          <w:sz w:val="30"/>
          <w:szCs w:val="30"/>
        </w:rPr>
        <w:t xml:space="preserve">will </w:t>
      </w:r>
      <w:proofErr w:type="spellStart"/>
      <w:r w:rsidR="00DA6B23" w:rsidRPr="005C2339">
        <w:rPr>
          <w:rFonts w:ascii="Times New Roman" w:hAnsi="Times New Roman" w:cs="Times New Roman"/>
          <w:sz w:val="30"/>
          <w:szCs w:val="30"/>
        </w:rPr>
        <w:t>wail</w:t>
      </w:r>
      <w:proofErr w:type="spellEnd"/>
      <w:r w:rsidR="00DA6B23" w:rsidRPr="005C2339">
        <w:rPr>
          <w:rFonts w:ascii="Times New Roman" w:hAnsi="Times New Roman" w:cs="Times New Roman"/>
          <w:sz w:val="30"/>
          <w:szCs w:val="30"/>
        </w:rPr>
        <w:t xml:space="preserve">!” </w:t>
      </w:r>
      <w:r w:rsidR="00CA5A97" w:rsidRPr="005C2339">
        <w:rPr>
          <w:rFonts w:ascii="Times New Roman" w:hAnsi="Times New Roman" w:cs="Times New Roman"/>
          <w:i/>
          <w:iCs/>
          <w:sz w:val="30"/>
          <w:szCs w:val="30"/>
        </w:rPr>
        <w:t xml:space="preserve">Even </w:t>
      </w:r>
      <w:r w:rsidR="00CA5A97" w:rsidRPr="005C2339">
        <w:rPr>
          <w:rFonts w:ascii="Times New Roman" w:hAnsi="Times New Roman" w:cs="Times New Roman"/>
          <w:sz w:val="30"/>
          <w:szCs w:val="30"/>
        </w:rPr>
        <w:t>t</w:t>
      </w:r>
      <w:r w:rsidR="00EF125B" w:rsidRPr="005C2339">
        <w:rPr>
          <w:rFonts w:ascii="Times New Roman" w:hAnsi="Times New Roman" w:cs="Times New Roman"/>
          <w:i/>
          <w:iCs/>
          <w:sz w:val="30"/>
          <w:szCs w:val="30"/>
        </w:rPr>
        <w:t>hose who pierced</w:t>
      </w:r>
      <w:r w:rsidR="00CA5A97" w:rsidRPr="005C2339">
        <w:rPr>
          <w:rFonts w:ascii="Times New Roman" w:hAnsi="Times New Roman" w:cs="Times New Roman"/>
          <w:i/>
          <w:iCs/>
          <w:sz w:val="30"/>
          <w:szCs w:val="30"/>
        </w:rPr>
        <w:t xml:space="preserve"> him</w:t>
      </w:r>
      <w:r w:rsidR="00EF125B" w:rsidRPr="005C2339">
        <w:rPr>
          <w:rFonts w:ascii="Times New Roman" w:hAnsi="Times New Roman" w:cs="Times New Roman"/>
          <w:i/>
          <w:iCs/>
          <w:sz w:val="30"/>
          <w:szCs w:val="30"/>
        </w:rPr>
        <w:t>, all the tribes of the earth</w:t>
      </w:r>
      <w:r w:rsidR="00361232" w:rsidRPr="005C2339">
        <w:rPr>
          <w:rFonts w:ascii="Times New Roman" w:hAnsi="Times New Roman" w:cs="Times New Roman"/>
          <w:i/>
          <w:iCs/>
          <w:sz w:val="30"/>
          <w:szCs w:val="30"/>
        </w:rPr>
        <w:t>,</w:t>
      </w:r>
      <w:r w:rsidR="00EF125B" w:rsidRPr="005C2339">
        <w:rPr>
          <w:rFonts w:ascii="Times New Roman" w:hAnsi="Times New Roman" w:cs="Times New Roman"/>
          <w:sz w:val="30"/>
          <w:szCs w:val="30"/>
        </w:rPr>
        <w:t xml:space="preserve"> will </w:t>
      </w:r>
      <w:proofErr w:type="spellStart"/>
      <w:r w:rsidR="00EF125B" w:rsidRPr="005C2339">
        <w:rPr>
          <w:rFonts w:ascii="Times New Roman" w:hAnsi="Times New Roman" w:cs="Times New Roman"/>
          <w:sz w:val="30"/>
          <w:szCs w:val="30"/>
        </w:rPr>
        <w:t>wail</w:t>
      </w:r>
      <w:proofErr w:type="spellEnd"/>
      <w:r w:rsidR="00EF125B" w:rsidRPr="005C2339">
        <w:rPr>
          <w:rFonts w:ascii="Times New Roman" w:hAnsi="Times New Roman" w:cs="Times New Roman"/>
          <w:sz w:val="30"/>
          <w:szCs w:val="30"/>
        </w:rPr>
        <w:t>!</w:t>
      </w:r>
    </w:p>
    <w:p w14:paraId="70DDD2BF" w14:textId="78989125" w:rsidR="00C631E1" w:rsidRPr="005C2339" w:rsidRDefault="00C631E1"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1F0B67" w:rsidRPr="005C2339">
        <w:rPr>
          <w:rFonts w:ascii="Times New Roman" w:hAnsi="Times New Roman" w:cs="Times New Roman"/>
          <w:sz w:val="30"/>
          <w:szCs w:val="30"/>
        </w:rPr>
        <w:t xml:space="preserve">The revelation of John is not the first time this concept occurs in Scripture. The prophet Zechariah </w:t>
      </w:r>
      <w:r w:rsidR="00361232" w:rsidRPr="005C2339">
        <w:rPr>
          <w:rFonts w:ascii="Times New Roman" w:hAnsi="Times New Roman" w:cs="Times New Roman"/>
          <w:sz w:val="30"/>
          <w:szCs w:val="30"/>
        </w:rPr>
        <w:t xml:space="preserve">relates </w:t>
      </w:r>
      <w:r w:rsidR="001F0B67" w:rsidRPr="005C2339">
        <w:rPr>
          <w:rFonts w:ascii="Times New Roman" w:hAnsi="Times New Roman" w:cs="Times New Roman"/>
          <w:sz w:val="30"/>
          <w:szCs w:val="30"/>
        </w:rPr>
        <w:t>God</w:t>
      </w:r>
      <w:r w:rsidR="00361232" w:rsidRPr="005C2339">
        <w:rPr>
          <w:rFonts w:ascii="Times New Roman" w:hAnsi="Times New Roman" w:cs="Times New Roman"/>
          <w:sz w:val="30"/>
          <w:szCs w:val="30"/>
        </w:rPr>
        <w:t>’s revelation:</w:t>
      </w:r>
      <w:r w:rsidR="001F0B67" w:rsidRPr="005C2339">
        <w:rPr>
          <w:rFonts w:ascii="Times New Roman" w:hAnsi="Times New Roman" w:cs="Times New Roman"/>
          <w:sz w:val="30"/>
          <w:szCs w:val="30"/>
        </w:rPr>
        <w:t xml:space="preserve"> “And I will pour out on the house of David and the inhabitants of Jerusalem a spirit of grace and supplication. They will look upon me, </w:t>
      </w:r>
      <w:r w:rsidR="001F0B67" w:rsidRPr="005C2339">
        <w:rPr>
          <w:rFonts w:ascii="Times New Roman" w:hAnsi="Times New Roman" w:cs="Times New Roman"/>
          <w:i/>
          <w:iCs/>
          <w:sz w:val="30"/>
          <w:szCs w:val="30"/>
        </w:rPr>
        <w:t>the one they have pierced</w:t>
      </w:r>
      <w:r w:rsidR="001F0B67" w:rsidRPr="005C2339">
        <w:rPr>
          <w:rFonts w:ascii="Times New Roman" w:hAnsi="Times New Roman" w:cs="Times New Roman"/>
          <w:sz w:val="30"/>
          <w:szCs w:val="30"/>
        </w:rPr>
        <w:t xml:space="preserve">, and they will mourn for him as one mourns for an only child and grieve bitterly as one grieves for a </w:t>
      </w:r>
      <w:proofErr w:type="gramStart"/>
      <w:r w:rsidR="001F0B67" w:rsidRPr="005C2339">
        <w:rPr>
          <w:rFonts w:ascii="Times New Roman" w:hAnsi="Times New Roman" w:cs="Times New Roman"/>
          <w:sz w:val="30"/>
          <w:szCs w:val="30"/>
        </w:rPr>
        <w:t>first born</w:t>
      </w:r>
      <w:proofErr w:type="gramEnd"/>
      <w:r w:rsidR="001F0B67" w:rsidRPr="005C2339">
        <w:rPr>
          <w:rFonts w:ascii="Times New Roman" w:hAnsi="Times New Roman" w:cs="Times New Roman"/>
          <w:sz w:val="30"/>
          <w:szCs w:val="30"/>
        </w:rPr>
        <w:t xml:space="preserve"> son.” </w:t>
      </w:r>
      <w:r w:rsidR="001F0B67" w:rsidRPr="002A2D34">
        <w:rPr>
          <w:rFonts w:ascii="Times New Roman" w:hAnsi="Times New Roman" w:cs="Times New Roman"/>
          <w:sz w:val="24"/>
          <w:szCs w:val="24"/>
        </w:rPr>
        <w:t>(Zechariah 12:10, noted in the commentary, Feasting on the Word, Yr. C, Vol. 2, p. 395)</w:t>
      </w:r>
      <w:r w:rsidR="001F0B67" w:rsidRPr="005C2339">
        <w:rPr>
          <w:rFonts w:ascii="Times New Roman" w:hAnsi="Times New Roman" w:cs="Times New Roman"/>
          <w:sz w:val="30"/>
          <w:szCs w:val="30"/>
        </w:rPr>
        <w:t xml:space="preserve"> </w:t>
      </w:r>
    </w:p>
    <w:p w14:paraId="4F8C01D7" w14:textId="3BE5D634" w:rsidR="001F0B67" w:rsidRPr="005C2339" w:rsidRDefault="00FA05F2"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Could it be that rather than the wailing being an expression of fear or mourning for </w:t>
      </w:r>
      <w:r w:rsidRPr="005C2339">
        <w:rPr>
          <w:rFonts w:ascii="Times New Roman" w:hAnsi="Times New Roman" w:cs="Times New Roman"/>
          <w:i/>
          <w:iCs/>
          <w:sz w:val="30"/>
          <w:szCs w:val="30"/>
        </w:rPr>
        <w:t>themselves</w:t>
      </w:r>
      <w:r w:rsidRPr="005C2339">
        <w:rPr>
          <w:rFonts w:ascii="Times New Roman" w:hAnsi="Times New Roman" w:cs="Times New Roman"/>
          <w:sz w:val="30"/>
          <w:szCs w:val="30"/>
        </w:rPr>
        <w:t xml:space="preserve">, this wailing </w:t>
      </w:r>
      <w:r w:rsidR="00516C05" w:rsidRPr="005C2339">
        <w:rPr>
          <w:rFonts w:ascii="Times New Roman" w:hAnsi="Times New Roman" w:cs="Times New Roman"/>
          <w:sz w:val="30"/>
          <w:szCs w:val="30"/>
        </w:rPr>
        <w:t xml:space="preserve">in Revelation </w:t>
      </w:r>
      <w:r w:rsidR="00467409" w:rsidRPr="005C2339">
        <w:rPr>
          <w:rFonts w:ascii="Times New Roman" w:hAnsi="Times New Roman" w:cs="Times New Roman"/>
          <w:sz w:val="30"/>
          <w:szCs w:val="30"/>
        </w:rPr>
        <w:t xml:space="preserve">by all the tribes of the earth </w:t>
      </w:r>
      <w:r w:rsidR="00516C05" w:rsidRPr="005C2339">
        <w:rPr>
          <w:rFonts w:ascii="Times New Roman" w:hAnsi="Times New Roman" w:cs="Times New Roman"/>
          <w:sz w:val="30"/>
          <w:szCs w:val="30"/>
        </w:rPr>
        <w:t xml:space="preserve">is a sign of grace and repentance? </w:t>
      </w:r>
      <w:r w:rsidR="00A50CEA" w:rsidRPr="005C2339">
        <w:rPr>
          <w:rFonts w:ascii="Times New Roman" w:hAnsi="Times New Roman" w:cs="Times New Roman"/>
          <w:sz w:val="30"/>
          <w:szCs w:val="30"/>
        </w:rPr>
        <w:t xml:space="preserve">Could all these passages, these moments of doubt and wonder, be evidence of </w:t>
      </w:r>
      <w:r w:rsidR="00A50CEA" w:rsidRPr="005C2339">
        <w:rPr>
          <w:rFonts w:ascii="Times New Roman" w:hAnsi="Times New Roman" w:cs="Times New Roman"/>
          <w:i/>
          <w:iCs/>
          <w:sz w:val="30"/>
          <w:szCs w:val="30"/>
        </w:rPr>
        <w:t xml:space="preserve">God’s </w:t>
      </w:r>
      <w:r w:rsidR="00A50CEA" w:rsidRPr="005C2339">
        <w:rPr>
          <w:rFonts w:ascii="Times New Roman" w:hAnsi="Times New Roman" w:cs="Times New Roman"/>
          <w:sz w:val="30"/>
          <w:szCs w:val="30"/>
        </w:rPr>
        <w:t xml:space="preserve">grace? </w:t>
      </w:r>
    </w:p>
    <w:p w14:paraId="54B7C0BB" w14:textId="64D64F76" w:rsidR="004E6E8E" w:rsidRPr="005C2339" w:rsidRDefault="004E6E8E"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Tragically, the passage from Acts has at times in history been used to foment hatred and bigotry</w:t>
      </w:r>
      <w:r w:rsidR="00467409" w:rsidRPr="005C2339">
        <w:rPr>
          <w:rFonts w:ascii="Times New Roman" w:hAnsi="Times New Roman" w:cs="Times New Roman"/>
          <w:sz w:val="30"/>
          <w:szCs w:val="30"/>
        </w:rPr>
        <w:t xml:space="preserve">. </w:t>
      </w:r>
      <w:r w:rsidR="003E041B" w:rsidRPr="005C2339">
        <w:rPr>
          <w:rFonts w:ascii="Times New Roman" w:hAnsi="Times New Roman" w:cs="Times New Roman"/>
          <w:sz w:val="30"/>
          <w:szCs w:val="30"/>
        </w:rPr>
        <w:t xml:space="preserve">Peter’s statement to the Council, “Jesus, whom </w:t>
      </w:r>
      <w:r w:rsidR="003E041B" w:rsidRPr="005C2339">
        <w:rPr>
          <w:rFonts w:ascii="Times New Roman" w:hAnsi="Times New Roman" w:cs="Times New Roman"/>
          <w:i/>
          <w:iCs/>
          <w:sz w:val="30"/>
          <w:szCs w:val="30"/>
        </w:rPr>
        <w:t>you</w:t>
      </w:r>
      <w:r w:rsidR="003E041B" w:rsidRPr="005C2339">
        <w:rPr>
          <w:rFonts w:ascii="Times New Roman" w:hAnsi="Times New Roman" w:cs="Times New Roman"/>
          <w:sz w:val="30"/>
          <w:szCs w:val="30"/>
        </w:rPr>
        <w:t xml:space="preserve"> killed by hanging him on a tree…” has, at times, been a rallying cry against Jews, with horrific consequences. But what if we change the inflection just a little. “</w:t>
      </w:r>
      <w:proofErr w:type="gramStart"/>
      <w:r w:rsidR="003E041B" w:rsidRPr="005C2339">
        <w:rPr>
          <w:rFonts w:ascii="Times New Roman" w:hAnsi="Times New Roman" w:cs="Times New Roman"/>
          <w:sz w:val="30"/>
          <w:szCs w:val="30"/>
        </w:rPr>
        <w:t>this</w:t>
      </w:r>
      <w:proofErr w:type="gramEnd"/>
      <w:r w:rsidR="003E041B" w:rsidRPr="005C2339">
        <w:rPr>
          <w:rFonts w:ascii="Times New Roman" w:hAnsi="Times New Roman" w:cs="Times New Roman"/>
          <w:sz w:val="30"/>
          <w:szCs w:val="30"/>
        </w:rPr>
        <w:t xml:space="preserve"> Jesus whom you </w:t>
      </w:r>
      <w:r w:rsidR="003E041B" w:rsidRPr="005C2339">
        <w:rPr>
          <w:rFonts w:ascii="Times New Roman" w:hAnsi="Times New Roman" w:cs="Times New Roman"/>
          <w:i/>
          <w:iCs/>
          <w:sz w:val="30"/>
          <w:szCs w:val="30"/>
        </w:rPr>
        <w:t>killed</w:t>
      </w:r>
      <w:r w:rsidR="003E041B" w:rsidRPr="005C2339">
        <w:rPr>
          <w:rFonts w:ascii="Times New Roman" w:hAnsi="Times New Roman" w:cs="Times New Roman"/>
          <w:sz w:val="30"/>
          <w:szCs w:val="30"/>
        </w:rPr>
        <w:t xml:space="preserve"> and </w:t>
      </w:r>
      <w:r w:rsidR="003E041B" w:rsidRPr="005C2339">
        <w:rPr>
          <w:rFonts w:ascii="Times New Roman" w:hAnsi="Times New Roman" w:cs="Times New Roman"/>
          <w:i/>
          <w:iCs/>
          <w:sz w:val="30"/>
          <w:szCs w:val="30"/>
        </w:rPr>
        <w:t>God raised</w:t>
      </w:r>
      <w:r w:rsidR="003E041B" w:rsidRPr="005C2339">
        <w:rPr>
          <w:rFonts w:ascii="Times New Roman" w:hAnsi="Times New Roman" w:cs="Times New Roman"/>
          <w:sz w:val="30"/>
          <w:szCs w:val="30"/>
        </w:rPr>
        <w:t xml:space="preserve">…” The emphasis now is on the dying and raising of Jesus, on the grace by which God has conquered death. </w:t>
      </w:r>
    </w:p>
    <w:p w14:paraId="43E3948E" w14:textId="0CB34839" w:rsidR="00A41D20" w:rsidRPr="005C2339" w:rsidRDefault="00A41D20"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proofErr w:type="gramStart"/>
      <w:r w:rsidR="00CA5A97" w:rsidRPr="005C2339">
        <w:rPr>
          <w:rFonts w:ascii="Times New Roman" w:hAnsi="Times New Roman" w:cs="Times New Roman"/>
          <w:sz w:val="30"/>
          <w:szCs w:val="30"/>
        </w:rPr>
        <w:t>Also</w:t>
      </w:r>
      <w:proofErr w:type="gramEnd"/>
      <w:r w:rsidR="00CA5A97" w:rsidRPr="005C2339">
        <w:rPr>
          <w:rFonts w:ascii="Times New Roman" w:hAnsi="Times New Roman" w:cs="Times New Roman"/>
          <w:sz w:val="30"/>
          <w:szCs w:val="30"/>
        </w:rPr>
        <w:t xml:space="preserve"> t</w:t>
      </w:r>
      <w:r w:rsidRPr="005C2339">
        <w:rPr>
          <w:rFonts w:ascii="Times New Roman" w:hAnsi="Times New Roman" w:cs="Times New Roman"/>
          <w:sz w:val="30"/>
          <w:szCs w:val="30"/>
        </w:rPr>
        <w:t xml:space="preserve">oo often in this passage, the focus </w:t>
      </w:r>
      <w:r w:rsidR="00CA5A97" w:rsidRPr="005C2339">
        <w:rPr>
          <w:rFonts w:ascii="Times New Roman" w:hAnsi="Times New Roman" w:cs="Times New Roman"/>
          <w:sz w:val="30"/>
          <w:szCs w:val="30"/>
        </w:rPr>
        <w:t>has been</w:t>
      </w:r>
      <w:r w:rsidRPr="005C2339">
        <w:rPr>
          <w:rFonts w:ascii="Times New Roman" w:hAnsi="Times New Roman" w:cs="Times New Roman"/>
          <w:sz w:val="30"/>
          <w:szCs w:val="30"/>
        </w:rPr>
        <w:t xml:space="preserve"> on the stubbornness and fear of the Jewish authorities. Gamaliel’s speech is hardly noticed, if even included in the reading. </w:t>
      </w:r>
      <w:r w:rsidR="00E63815" w:rsidRPr="005C2339">
        <w:rPr>
          <w:rFonts w:ascii="Times New Roman" w:hAnsi="Times New Roman" w:cs="Times New Roman"/>
          <w:sz w:val="30"/>
          <w:szCs w:val="30"/>
        </w:rPr>
        <w:t xml:space="preserve">What a loss this is for understanding the intent of the passage! </w:t>
      </w:r>
      <w:r w:rsidR="00CA5A97" w:rsidRPr="005C2339">
        <w:rPr>
          <w:rFonts w:ascii="Times New Roman" w:hAnsi="Times New Roman" w:cs="Times New Roman"/>
          <w:sz w:val="30"/>
          <w:szCs w:val="30"/>
        </w:rPr>
        <w:t>Gamaliel</w:t>
      </w:r>
      <w:r w:rsidR="00E63815" w:rsidRPr="005C2339">
        <w:rPr>
          <w:rFonts w:ascii="Times New Roman" w:hAnsi="Times New Roman" w:cs="Times New Roman"/>
          <w:sz w:val="30"/>
          <w:szCs w:val="30"/>
        </w:rPr>
        <w:t xml:space="preserve"> was a respected leader of the Council</w:t>
      </w:r>
      <w:r w:rsidR="00CD453C" w:rsidRPr="005C2339">
        <w:rPr>
          <w:rFonts w:ascii="Times New Roman" w:hAnsi="Times New Roman" w:cs="Times New Roman"/>
          <w:sz w:val="30"/>
          <w:szCs w:val="30"/>
        </w:rPr>
        <w:t xml:space="preserve">. </w:t>
      </w:r>
      <w:r w:rsidR="00361232" w:rsidRPr="005C2339">
        <w:rPr>
          <w:rFonts w:ascii="Times New Roman" w:hAnsi="Times New Roman" w:cs="Times New Roman"/>
          <w:sz w:val="30"/>
          <w:szCs w:val="30"/>
        </w:rPr>
        <w:t>T</w:t>
      </w:r>
      <w:r w:rsidR="0059645B" w:rsidRPr="005C2339">
        <w:rPr>
          <w:rFonts w:ascii="Times New Roman" w:hAnsi="Times New Roman" w:cs="Times New Roman"/>
          <w:sz w:val="30"/>
          <w:szCs w:val="30"/>
        </w:rPr>
        <w:t>he Council respect</w:t>
      </w:r>
      <w:r w:rsidR="00361232" w:rsidRPr="005C2339">
        <w:rPr>
          <w:rFonts w:ascii="Times New Roman" w:hAnsi="Times New Roman" w:cs="Times New Roman"/>
          <w:sz w:val="30"/>
          <w:szCs w:val="30"/>
        </w:rPr>
        <w:t>s</w:t>
      </w:r>
      <w:r w:rsidR="0059645B" w:rsidRPr="005C2339">
        <w:rPr>
          <w:rFonts w:ascii="Times New Roman" w:hAnsi="Times New Roman" w:cs="Times New Roman"/>
          <w:sz w:val="30"/>
          <w:szCs w:val="30"/>
        </w:rPr>
        <w:t xml:space="preserve"> him</w:t>
      </w:r>
      <w:r w:rsidR="00361232" w:rsidRPr="005C2339">
        <w:rPr>
          <w:rFonts w:ascii="Times New Roman" w:hAnsi="Times New Roman" w:cs="Times New Roman"/>
          <w:sz w:val="30"/>
          <w:szCs w:val="30"/>
        </w:rPr>
        <w:t>, and to some extent, follows</w:t>
      </w:r>
      <w:r w:rsidR="0059645B" w:rsidRPr="005C2339">
        <w:rPr>
          <w:rFonts w:ascii="Times New Roman" w:hAnsi="Times New Roman" w:cs="Times New Roman"/>
          <w:sz w:val="30"/>
          <w:szCs w:val="30"/>
        </w:rPr>
        <w:t xml:space="preserve"> his reasoning</w:t>
      </w:r>
      <w:r w:rsidR="00CD453C" w:rsidRPr="005C2339">
        <w:rPr>
          <w:rFonts w:ascii="Times New Roman" w:hAnsi="Times New Roman" w:cs="Times New Roman"/>
          <w:sz w:val="30"/>
          <w:szCs w:val="30"/>
        </w:rPr>
        <w:t>. E</w:t>
      </w:r>
      <w:r w:rsidR="0059645B" w:rsidRPr="005C2339">
        <w:rPr>
          <w:rFonts w:ascii="Times New Roman" w:hAnsi="Times New Roman" w:cs="Times New Roman"/>
          <w:sz w:val="30"/>
          <w:szCs w:val="30"/>
        </w:rPr>
        <w:t xml:space="preserve">ven among the leaders there were those who at least wondered if Jesus could be the Messiah. Nicodemus and Joseph of Arimathea were not alone! </w:t>
      </w:r>
      <w:r w:rsidR="00CA5A97" w:rsidRPr="005C2339">
        <w:rPr>
          <w:rFonts w:ascii="Times New Roman" w:hAnsi="Times New Roman" w:cs="Times New Roman"/>
          <w:sz w:val="30"/>
          <w:szCs w:val="30"/>
        </w:rPr>
        <w:t>I just wish Saul</w:t>
      </w:r>
      <w:r w:rsidR="00261E2E" w:rsidRPr="005C2339">
        <w:rPr>
          <w:rFonts w:ascii="Times New Roman" w:hAnsi="Times New Roman" w:cs="Times New Roman"/>
          <w:sz w:val="30"/>
          <w:szCs w:val="30"/>
        </w:rPr>
        <w:t>,</w:t>
      </w:r>
      <w:r w:rsidR="00361232" w:rsidRPr="005C2339">
        <w:rPr>
          <w:rFonts w:ascii="Times New Roman" w:hAnsi="Times New Roman" w:cs="Times New Roman"/>
          <w:sz w:val="30"/>
          <w:szCs w:val="30"/>
        </w:rPr>
        <w:t xml:space="preserve"> </w:t>
      </w:r>
      <w:r w:rsidR="00CA5A97" w:rsidRPr="005C2339">
        <w:rPr>
          <w:rFonts w:ascii="Times New Roman" w:hAnsi="Times New Roman" w:cs="Times New Roman"/>
          <w:sz w:val="30"/>
          <w:szCs w:val="30"/>
        </w:rPr>
        <w:t xml:space="preserve">who studied under Gamaliel, </w:t>
      </w:r>
      <w:r w:rsidR="00261E2E" w:rsidRPr="005C2339">
        <w:rPr>
          <w:rFonts w:ascii="Times New Roman" w:hAnsi="Times New Roman" w:cs="Times New Roman"/>
          <w:sz w:val="30"/>
          <w:szCs w:val="30"/>
        </w:rPr>
        <w:t xml:space="preserve">and later became Paul, </w:t>
      </w:r>
      <w:r w:rsidR="00CA5A97" w:rsidRPr="005C2339">
        <w:rPr>
          <w:rFonts w:ascii="Times New Roman" w:hAnsi="Times New Roman" w:cs="Times New Roman"/>
          <w:sz w:val="30"/>
          <w:szCs w:val="30"/>
        </w:rPr>
        <w:t>ha</w:t>
      </w:r>
      <w:r w:rsidR="00361232" w:rsidRPr="005C2339">
        <w:rPr>
          <w:rFonts w:ascii="Times New Roman" w:hAnsi="Times New Roman" w:cs="Times New Roman"/>
          <w:sz w:val="30"/>
          <w:szCs w:val="30"/>
        </w:rPr>
        <w:t>d</w:t>
      </w:r>
      <w:r w:rsidR="00CA5A97" w:rsidRPr="005C2339">
        <w:rPr>
          <w:rFonts w:ascii="Times New Roman" w:hAnsi="Times New Roman" w:cs="Times New Roman"/>
          <w:sz w:val="30"/>
          <w:szCs w:val="30"/>
        </w:rPr>
        <w:t xml:space="preserve"> listened</w:t>
      </w:r>
      <w:r w:rsidR="00361232" w:rsidRPr="005C2339">
        <w:rPr>
          <w:rFonts w:ascii="Times New Roman" w:hAnsi="Times New Roman" w:cs="Times New Roman"/>
          <w:sz w:val="30"/>
          <w:szCs w:val="30"/>
        </w:rPr>
        <w:t xml:space="preserve"> to this admonition</w:t>
      </w:r>
      <w:r w:rsidR="00CA5A97" w:rsidRPr="005C2339">
        <w:rPr>
          <w:rFonts w:ascii="Times New Roman" w:hAnsi="Times New Roman" w:cs="Times New Roman"/>
          <w:sz w:val="30"/>
          <w:szCs w:val="30"/>
        </w:rPr>
        <w:t>!</w:t>
      </w:r>
      <w:r w:rsidR="00361232" w:rsidRPr="005C2339">
        <w:rPr>
          <w:rFonts w:ascii="Times New Roman" w:hAnsi="Times New Roman" w:cs="Times New Roman"/>
          <w:sz w:val="30"/>
          <w:szCs w:val="30"/>
        </w:rPr>
        <w:t xml:space="preserve"> I am sure Paul wished that as well! It might have changed his self-righteous vigor</w:t>
      </w:r>
      <w:r w:rsidR="00261E2E" w:rsidRPr="005C2339">
        <w:rPr>
          <w:rFonts w:ascii="Times New Roman" w:hAnsi="Times New Roman" w:cs="Times New Roman"/>
          <w:sz w:val="30"/>
          <w:szCs w:val="30"/>
        </w:rPr>
        <w:t xml:space="preserve"> when he persecuted the Church. It is a warning against any such self-righteous behavior. </w:t>
      </w:r>
    </w:p>
    <w:p w14:paraId="19AC57C5" w14:textId="6D9F9BE7" w:rsidR="00D97E5B" w:rsidRPr="005C2339" w:rsidRDefault="00D97E5B"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lastRenderedPageBreak/>
        <w:tab/>
        <w:t xml:space="preserve">In the Gospel reading we hear a similar change of focus. </w:t>
      </w:r>
      <w:r w:rsidR="00AF0697" w:rsidRPr="005C2339">
        <w:rPr>
          <w:rFonts w:ascii="Times New Roman" w:hAnsi="Times New Roman" w:cs="Times New Roman"/>
          <w:sz w:val="30"/>
          <w:szCs w:val="30"/>
        </w:rPr>
        <w:t>Most of the time, we</w:t>
      </w:r>
      <w:r w:rsidR="00261E2E" w:rsidRPr="005C2339">
        <w:rPr>
          <w:rFonts w:ascii="Times New Roman" w:hAnsi="Times New Roman" w:cs="Times New Roman"/>
          <w:sz w:val="30"/>
          <w:szCs w:val="30"/>
        </w:rPr>
        <w:t xml:space="preserve"> latch </w:t>
      </w:r>
      <w:r w:rsidR="00AF0697" w:rsidRPr="005C2339">
        <w:rPr>
          <w:rFonts w:ascii="Times New Roman" w:hAnsi="Times New Roman" w:cs="Times New Roman"/>
          <w:sz w:val="30"/>
          <w:szCs w:val="30"/>
        </w:rPr>
        <w:t xml:space="preserve">on </w:t>
      </w:r>
      <w:r w:rsidR="00261E2E" w:rsidRPr="005C2339">
        <w:rPr>
          <w:rFonts w:ascii="Times New Roman" w:hAnsi="Times New Roman" w:cs="Times New Roman"/>
          <w:sz w:val="30"/>
          <w:szCs w:val="30"/>
        </w:rPr>
        <w:t xml:space="preserve">to </w:t>
      </w:r>
      <w:r w:rsidR="00AF0697" w:rsidRPr="005C2339">
        <w:rPr>
          <w:rFonts w:ascii="Times New Roman" w:hAnsi="Times New Roman" w:cs="Times New Roman"/>
          <w:sz w:val="30"/>
          <w:szCs w:val="30"/>
        </w:rPr>
        <w:t xml:space="preserve">the last verse of this reading. “Blessed are those who have </w:t>
      </w:r>
      <w:r w:rsidR="00AF0697" w:rsidRPr="005C2339">
        <w:rPr>
          <w:rFonts w:ascii="Times New Roman" w:hAnsi="Times New Roman" w:cs="Times New Roman"/>
          <w:i/>
          <w:iCs/>
          <w:sz w:val="30"/>
          <w:szCs w:val="30"/>
        </w:rPr>
        <w:t>not</w:t>
      </w:r>
      <w:r w:rsidR="00AF0697" w:rsidRPr="005C2339">
        <w:rPr>
          <w:rFonts w:ascii="Times New Roman" w:hAnsi="Times New Roman" w:cs="Times New Roman"/>
          <w:sz w:val="30"/>
          <w:szCs w:val="30"/>
        </w:rPr>
        <w:t xml:space="preserve"> seen, and yet believe.” We find comfort, and perhaps more than a little pride (?), in this blessing from Jesus. WE have not physically seen the risen Jesus, but WE believe! </w:t>
      </w:r>
      <w:r w:rsidR="007C0A28" w:rsidRPr="005C2339">
        <w:rPr>
          <w:rFonts w:ascii="Times New Roman" w:hAnsi="Times New Roman" w:cs="Times New Roman"/>
          <w:sz w:val="30"/>
          <w:szCs w:val="30"/>
        </w:rPr>
        <w:t>We let this blessing distance us from doubters. And that feels pretty good… until we experience doubts ourselves</w:t>
      </w:r>
      <w:r w:rsidR="00467409" w:rsidRPr="005C2339">
        <w:rPr>
          <w:rFonts w:ascii="Times New Roman" w:hAnsi="Times New Roman" w:cs="Times New Roman"/>
          <w:sz w:val="30"/>
          <w:szCs w:val="30"/>
        </w:rPr>
        <w:t xml:space="preserve"> as most of will at some point in our life of faith</w:t>
      </w:r>
      <w:r w:rsidR="007C0A28" w:rsidRPr="005C2339">
        <w:rPr>
          <w:rFonts w:ascii="Times New Roman" w:hAnsi="Times New Roman" w:cs="Times New Roman"/>
          <w:sz w:val="30"/>
          <w:szCs w:val="30"/>
        </w:rPr>
        <w:t xml:space="preserve">. </w:t>
      </w:r>
    </w:p>
    <w:p w14:paraId="34DA4CBC" w14:textId="1669D46D" w:rsidR="007C0A28" w:rsidRPr="005C2339" w:rsidRDefault="007C0A28"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Thomas, and his doubting, </w:t>
      </w:r>
      <w:r w:rsidR="00523105" w:rsidRPr="005C2339">
        <w:rPr>
          <w:rFonts w:ascii="Times New Roman" w:hAnsi="Times New Roman" w:cs="Times New Roman"/>
          <w:sz w:val="30"/>
          <w:szCs w:val="30"/>
        </w:rPr>
        <w:t xml:space="preserve">help us to see the reality of Jesus’ death and resurrection. </w:t>
      </w:r>
      <w:r w:rsidR="00261E2E" w:rsidRPr="005C2339">
        <w:rPr>
          <w:rFonts w:ascii="Times New Roman" w:hAnsi="Times New Roman" w:cs="Times New Roman"/>
          <w:sz w:val="30"/>
          <w:szCs w:val="30"/>
        </w:rPr>
        <w:t>Despite Jesus’ warnings that this would happen, the disciples did</w:t>
      </w:r>
      <w:r w:rsidR="00523105" w:rsidRPr="005C2339">
        <w:rPr>
          <w:rFonts w:ascii="Times New Roman" w:hAnsi="Times New Roman" w:cs="Times New Roman"/>
          <w:sz w:val="30"/>
          <w:szCs w:val="30"/>
        </w:rPr>
        <w:t xml:space="preserve"> not expect</w:t>
      </w:r>
      <w:r w:rsidR="00261E2E" w:rsidRPr="005C2339">
        <w:rPr>
          <w:rFonts w:ascii="Times New Roman" w:hAnsi="Times New Roman" w:cs="Times New Roman"/>
          <w:sz w:val="30"/>
          <w:szCs w:val="30"/>
        </w:rPr>
        <w:t xml:space="preserve"> it</w:t>
      </w:r>
      <w:r w:rsidR="00523105" w:rsidRPr="005C2339">
        <w:rPr>
          <w:rFonts w:ascii="Times New Roman" w:hAnsi="Times New Roman" w:cs="Times New Roman"/>
          <w:sz w:val="30"/>
          <w:szCs w:val="30"/>
        </w:rPr>
        <w:t xml:space="preserve">. </w:t>
      </w:r>
      <w:r w:rsidR="00261E2E" w:rsidRPr="005C2339">
        <w:rPr>
          <w:rFonts w:ascii="Times New Roman" w:hAnsi="Times New Roman" w:cs="Times New Roman"/>
          <w:sz w:val="30"/>
          <w:szCs w:val="30"/>
        </w:rPr>
        <w:t xml:space="preserve">Jesus the Messiah could not die! </w:t>
      </w:r>
      <w:r w:rsidR="00523105" w:rsidRPr="005C2339">
        <w:rPr>
          <w:rFonts w:ascii="Times New Roman" w:hAnsi="Times New Roman" w:cs="Times New Roman"/>
          <w:sz w:val="30"/>
          <w:szCs w:val="30"/>
        </w:rPr>
        <w:t xml:space="preserve">And yet it happened. Thomas receives the brunt of the </w:t>
      </w:r>
      <w:r w:rsidR="00E53DF4" w:rsidRPr="005C2339">
        <w:rPr>
          <w:rFonts w:ascii="Times New Roman" w:hAnsi="Times New Roman" w:cs="Times New Roman"/>
          <w:sz w:val="30"/>
          <w:szCs w:val="30"/>
        </w:rPr>
        <w:t xml:space="preserve">chastisement for his lack of belief in the Gospel of John. However, Mark tells us that </w:t>
      </w:r>
      <w:r w:rsidR="00E53DF4" w:rsidRPr="005C2339">
        <w:rPr>
          <w:rFonts w:ascii="Times New Roman" w:hAnsi="Times New Roman" w:cs="Times New Roman"/>
          <w:i/>
          <w:iCs/>
          <w:sz w:val="30"/>
          <w:szCs w:val="30"/>
        </w:rPr>
        <w:t>all</w:t>
      </w:r>
      <w:r w:rsidR="00E53DF4" w:rsidRPr="005C2339">
        <w:rPr>
          <w:rFonts w:ascii="Times New Roman" w:hAnsi="Times New Roman" w:cs="Times New Roman"/>
          <w:sz w:val="30"/>
          <w:szCs w:val="30"/>
        </w:rPr>
        <w:t xml:space="preserve"> the disciples were chastised by Jesus, for their lack of belief in the witness given by the women and the travelers to Emmaus. </w:t>
      </w:r>
      <w:r w:rsidR="002F3C1D" w:rsidRPr="005C2339">
        <w:rPr>
          <w:rFonts w:ascii="Times New Roman" w:hAnsi="Times New Roman" w:cs="Times New Roman"/>
          <w:sz w:val="30"/>
          <w:szCs w:val="30"/>
        </w:rPr>
        <w:t xml:space="preserve">Thomas may have asked to see the hands and feet of Jesus as proof, but the rest of the disciples were not too quick to pick up on the reality of the resurrection either! </w:t>
      </w:r>
      <w:r w:rsidR="00FC2BA7" w:rsidRPr="005C2339">
        <w:rPr>
          <w:rFonts w:ascii="Times New Roman" w:hAnsi="Times New Roman" w:cs="Times New Roman"/>
          <w:sz w:val="30"/>
          <w:szCs w:val="30"/>
        </w:rPr>
        <w:t xml:space="preserve">Are we any quicker? Do we not also doubt from time to time? </w:t>
      </w:r>
    </w:p>
    <w:p w14:paraId="7095212B" w14:textId="357A5802" w:rsidR="00FC2BA7" w:rsidRPr="005C2339" w:rsidRDefault="00FC2BA7"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261E2E" w:rsidRPr="005C2339">
        <w:rPr>
          <w:rFonts w:ascii="Times New Roman" w:hAnsi="Times New Roman" w:cs="Times New Roman"/>
          <w:sz w:val="30"/>
          <w:szCs w:val="30"/>
        </w:rPr>
        <w:t>Yet the disciples, especially Thomas, are not rejected</w:t>
      </w:r>
      <w:r w:rsidRPr="005C2339">
        <w:rPr>
          <w:rFonts w:ascii="Times New Roman" w:hAnsi="Times New Roman" w:cs="Times New Roman"/>
          <w:sz w:val="30"/>
          <w:szCs w:val="30"/>
        </w:rPr>
        <w:t xml:space="preserve"> for </w:t>
      </w:r>
      <w:r w:rsidR="00261E2E" w:rsidRPr="005C2339">
        <w:rPr>
          <w:rFonts w:ascii="Times New Roman" w:hAnsi="Times New Roman" w:cs="Times New Roman"/>
          <w:sz w:val="30"/>
          <w:szCs w:val="30"/>
        </w:rPr>
        <w:t>their</w:t>
      </w:r>
      <w:r w:rsidRPr="005C2339">
        <w:rPr>
          <w:rFonts w:ascii="Times New Roman" w:hAnsi="Times New Roman" w:cs="Times New Roman"/>
          <w:sz w:val="30"/>
          <w:szCs w:val="30"/>
        </w:rPr>
        <w:t xml:space="preserve"> doubts. </w:t>
      </w:r>
      <w:r w:rsidR="00261E2E" w:rsidRPr="005C2339">
        <w:rPr>
          <w:rFonts w:ascii="Times New Roman" w:hAnsi="Times New Roman" w:cs="Times New Roman"/>
          <w:sz w:val="30"/>
          <w:szCs w:val="30"/>
        </w:rPr>
        <w:t xml:space="preserve">Jesus has compassion on them all. </w:t>
      </w:r>
      <w:r w:rsidRPr="005C2339">
        <w:rPr>
          <w:rFonts w:ascii="Times New Roman" w:hAnsi="Times New Roman" w:cs="Times New Roman"/>
          <w:sz w:val="30"/>
          <w:szCs w:val="30"/>
        </w:rPr>
        <w:t xml:space="preserve">Jesus returns to the room where the disciples gather </w:t>
      </w:r>
      <w:proofErr w:type="gramStart"/>
      <w:r w:rsidRPr="005C2339">
        <w:rPr>
          <w:rFonts w:ascii="Times New Roman" w:hAnsi="Times New Roman" w:cs="Times New Roman"/>
          <w:sz w:val="30"/>
          <w:szCs w:val="30"/>
        </w:rPr>
        <w:t>in order to</w:t>
      </w:r>
      <w:proofErr w:type="gramEnd"/>
      <w:r w:rsidRPr="005C2339">
        <w:rPr>
          <w:rFonts w:ascii="Times New Roman" w:hAnsi="Times New Roman" w:cs="Times New Roman"/>
          <w:sz w:val="30"/>
          <w:szCs w:val="30"/>
        </w:rPr>
        <w:t xml:space="preserve"> address Thomas’ </w:t>
      </w:r>
      <w:r w:rsidR="00246D5B" w:rsidRPr="005C2339">
        <w:rPr>
          <w:rFonts w:ascii="Times New Roman" w:hAnsi="Times New Roman" w:cs="Times New Roman"/>
          <w:sz w:val="30"/>
          <w:szCs w:val="30"/>
        </w:rPr>
        <w:t xml:space="preserve">doubts. He greets Thomas, perhaps with a bit of teasing, perhaps with a </w:t>
      </w:r>
      <w:r w:rsidR="00CA5A97" w:rsidRPr="005C2339">
        <w:rPr>
          <w:rFonts w:ascii="Times New Roman" w:hAnsi="Times New Roman" w:cs="Times New Roman"/>
          <w:sz w:val="30"/>
          <w:szCs w:val="30"/>
        </w:rPr>
        <w:t xml:space="preserve">more </w:t>
      </w:r>
      <w:r w:rsidR="00246D5B" w:rsidRPr="005C2339">
        <w:rPr>
          <w:rFonts w:ascii="Times New Roman" w:hAnsi="Times New Roman" w:cs="Times New Roman"/>
          <w:sz w:val="30"/>
          <w:szCs w:val="30"/>
        </w:rPr>
        <w:t xml:space="preserve">serious intent, but </w:t>
      </w:r>
      <w:proofErr w:type="gramStart"/>
      <w:r w:rsidR="00246D5B" w:rsidRPr="005C2339">
        <w:rPr>
          <w:rFonts w:ascii="Times New Roman" w:hAnsi="Times New Roman" w:cs="Times New Roman"/>
          <w:sz w:val="30"/>
          <w:szCs w:val="30"/>
        </w:rPr>
        <w:t>definitely with</w:t>
      </w:r>
      <w:proofErr w:type="gramEnd"/>
      <w:r w:rsidR="00246D5B" w:rsidRPr="005C2339">
        <w:rPr>
          <w:rFonts w:ascii="Times New Roman" w:hAnsi="Times New Roman" w:cs="Times New Roman"/>
          <w:sz w:val="30"/>
          <w:szCs w:val="30"/>
        </w:rPr>
        <w:t xml:space="preserve"> love and affection. ‘Here,’ Jesus says even after Thomas has acknowledged his resurrection, ‘here, put your finger in the hole in my hand and my side</w:t>
      </w:r>
      <w:r w:rsidR="00DC4E68" w:rsidRPr="005C2339">
        <w:rPr>
          <w:rFonts w:ascii="Times New Roman" w:hAnsi="Times New Roman" w:cs="Times New Roman"/>
          <w:sz w:val="30"/>
          <w:szCs w:val="30"/>
        </w:rPr>
        <w:t xml:space="preserve">. Have no more doubts, about my resurrection or about yourself. I am real. So is your faith. But let this not be the </w:t>
      </w:r>
      <w:r w:rsidR="00BE1F4E" w:rsidRPr="005C2339">
        <w:rPr>
          <w:rFonts w:ascii="Times New Roman" w:hAnsi="Times New Roman" w:cs="Times New Roman"/>
          <w:sz w:val="30"/>
          <w:szCs w:val="30"/>
        </w:rPr>
        <w:t xml:space="preserve">needed </w:t>
      </w:r>
      <w:r w:rsidR="00DC4E68" w:rsidRPr="005C2339">
        <w:rPr>
          <w:rFonts w:ascii="Times New Roman" w:hAnsi="Times New Roman" w:cs="Times New Roman"/>
          <w:sz w:val="30"/>
          <w:szCs w:val="30"/>
        </w:rPr>
        <w:t xml:space="preserve">proof for all that will come to faith in the future. Not all will have this chance. Yet they will believe. That is a blessing, but so are you.’ </w:t>
      </w:r>
    </w:p>
    <w:p w14:paraId="3F7A2238" w14:textId="5DBB3529" w:rsidR="00096BD2" w:rsidRPr="005C2339" w:rsidRDefault="00096BD2"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32174A" w:rsidRPr="005C2339">
        <w:rPr>
          <w:rFonts w:ascii="Times New Roman" w:hAnsi="Times New Roman" w:cs="Times New Roman"/>
          <w:sz w:val="30"/>
          <w:szCs w:val="30"/>
        </w:rPr>
        <w:t xml:space="preserve"> </w:t>
      </w:r>
    </w:p>
    <w:p w14:paraId="5882BA09" w14:textId="0A4855F0" w:rsidR="007A0F25" w:rsidRPr="005C2339" w:rsidRDefault="0032174A"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1B29EA" w:rsidRPr="005C2339">
        <w:rPr>
          <w:rFonts w:ascii="Times New Roman" w:hAnsi="Times New Roman" w:cs="Times New Roman"/>
          <w:sz w:val="30"/>
          <w:szCs w:val="30"/>
        </w:rPr>
        <w:t>Then there is that marvelous vision in Revelation! Even those who pierced Jesus shall see him</w:t>
      </w:r>
      <w:r w:rsidR="00D25605" w:rsidRPr="005C2339">
        <w:rPr>
          <w:rFonts w:ascii="Times New Roman" w:hAnsi="Times New Roman" w:cs="Times New Roman"/>
          <w:sz w:val="30"/>
          <w:szCs w:val="30"/>
        </w:rPr>
        <w:t xml:space="preserve">! They will wail when they see his pierced hands and feet and side. </w:t>
      </w:r>
      <w:r w:rsidR="006E46B1" w:rsidRPr="005C2339">
        <w:rPr>
          <w:rFonts w:ascii="Times New Roman" w:hAnsi="Times New Roman" w:cs="Times New Roman"/>
          <w:sz w:val="30"/>
          <w:szCs w:val="30"/>
        </w:rPr>
        <w:t xml:space="preserve">What hope this gives to those of us who repent of the times we have pierced God’s heart, along with Christ’s side, through our sinfulness. </w:t>
      </w:r>
      <w:r w:rsidR="00621ED1" w:rsidRPr="005C2339">
        <w:rPr>
          <w:rFonts w:ascii="Times New Roman" w:hAnsi="Times New Roman" w:cs="Times New Roman"/>
          <w:sz w:val="30"/>
          <w:szCs w:val="30"/>
        </w:rPr>
        <w:t xml:space="preserve">Hear in these words </w:t>
      </w:r>
      <w:r w:rsidR="00BE1F4E" w:rsidRPr="005C2339">
        <w:rPr>
          <w:rFonts w:ascii="Times New Roman" w:hAnsi="Times New Roman" w:cs="Times New Roman"/>
          <w:sz w:val="30"/>
          <w:szCs w:val="30"/>
        </w:rPr>
        <w:t xml:space="preserve">that </w:t>
      </w:r>
      <w:r w:rsidR="00621ED1" w:rsidRPr="005C2339">
        <w:rPr>
          <w:rFonts w:ascii="Times New Roman" w:hAnsi="Times New Roman" w:cs="Times New Roman"/>
          <w:sz w:val="30"/>
          <w:szCs w:val="30"/>
        </w:rPr>
        <w:t xml:space="preserve">we </w:t>
      </w:r>
      <w:r w:rsidR="00BE1F4E" w:rsidRPr="005C2339">
        <w:rPr>
          <w:rFonts w:ascii="Times New Roman" w:hAnsi="Times New Roman" w:cs="Times New Roman"/>
          <w:sz w:val="30"/>
          <w:szCs w:val="30"/>
        </w:rPr>
        <w:t xml:space="preserve">too </w:t>
      </w:r>
      <w:r w:rsidR="00621ED1" w:rsidRPr="005C2339">
        <w:rPr>
          <w:rFonts w:ascii="Times New Roman" w:hAnsi="Times New Roman" w:cs="Times New Roman"/>
          <w:sz w:val="30"/>
          <w:szCs w:val="30"/>
        </w:rPr>
        <w:t>receive God’s forgiveness</w:t>
      </w:r>
      <w:r w:rsidR="00BE1F4E" w:rsidRPr="005C2339">
        <w:rPr>
          <w:rFonts w:ascii="Times New Roman" w:hAnsi="Times New Roman" w:cs="Times New Roman"/>
          <w:sz w:val="30"/>
          <w:szCs w:val="30"/>
        </w:rPr>
        <w:t>; that we can</w:t>
      </w:r>
      <w:r w:rsidR="00621ED1" w:rsidRPr="005C2339">
        <w:rPr>
          <w:rFonts w:ascii="Times New Roman" w:hAnsi="Times New Roman" w:cs="Times New Roman"/>
          <w:sz w:val="30"/>
          <w:szCs w:val="30"/>
        </w:rPr>
        <w:t xml:space="preserve"> know God’s holy and redeeming grace. What a great promise for us, for all </w:t>
      </w:r>
      <w:r w:rsidR="00BE1F4E" w:rsidRPr="005C2339">
        <w:rPr>
          <w:rFonts w:ascii="Times New Roman" w:hAnsi="Times New Roman" w:cs="Times New Roman"/>
          <w:sz w:val="30"/>
          <w:szCs w:val="30"/>
        </w:rPr>
        <w:t>who</w:t>
      </w:r>
      <w:r w:rsidR="00621ED1" w:rsidRPr="005C2339">
        <w:rPr>
          <w:rFonts w:ascii="Times New Roman" w:hAnsi="Times New Roman" w:cs="Times New Roman"/>
          <w:sz w:val="30"/>
          <w:szCs w:val="30"/>
        </w:rPr>
        <w:t xml:space="preserve"> have gone before us, and for all who will come after us! What incentive to proclaim the Gospel to all peoples, all the tribes of the earth</w:t>
      </w:r>
      <w:r w:rsidR="007A0F25" w:rsidRPr="005C2339">
        <w:rPr>
          <w:rFonts w:ascii="Times New Roman" w:hAnsi="Times New Roman" w:cs="Times New Roman"/>
          <w:sz w:val="30"/>
          <w:szCs w:val="30"/>
        </w:rPr>
        <w:t>, that they too might he</w:t>
      </w:r>
      <w:r w:rsidR="002A2D34">
        <w:rPr>
          <w:rFonts w:ascii="Times New Roman" w:hAnsi="Times New Roman" w:cs="Times New Roman"/>
          <w:sz w:val="30"/>
          <w:szCs w:val="30"/>
        </w:rPr>
        <w:t>a</w:t>
      </w:r>
      <w:r w:rsidR="007A0F25" w:rsidRPr="005C2339">
        <w:rPr>
          <w:rFonts w:ascii="Times New Roman" w:hAnsi="Times New Roman" w:cs="Times New Roman"/>
          <w:sz w:val="30"/>
          <w:szCs w:val="30"/>
        </w:rPr>
        <w:t>r this word of hope and grace in the midst of doubt, in the midst of sorrow!</w:t>
      </w:r>
    </w:p>
    <w:p w14:paraId="1CE39555" w14:textId="084058FC" w:rsidR="00D5572C" w:rsidRPr="005C2339" w:rsidRDefault="00D5572C"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None of these passages are given to us by the Holy Spirit through the Scriptures </w:t>
      </w:r>
      <w:proofErr w:type="gramStart"/>
      <w:r w:rsidRPr="005C2339">
        <w:rPr>
          <w:rFonts w:ascii="Times New Roman" w:hAnsi="Times New Roman" w:cs="Times New Roman"/>
          <w:sz w:val="30"/>
          <w:szCs w:val="30"/>
        </w:rPr>
        <w:t>in order to</w:t>
      </w:r>
      <w:proofErr w:type="gramEnd"/>
      <w:r w:rsidRPr="005C2339">
        <w:rPr>
          <w:rFonts w:ascii="Times New Roman" w:hAnsi="Times New Roman" w:cs="Times New Roman"/>
          <w:sz w:val="30"/>
          <w:szCs w:val="30"/>
        </w:rPr>
        <w:t xml:space="preserve"> make us feel better about ourselves in comparison with Thomas, the Council, </w:t>
      </w:r>
      <w:r w:rsidRPr="005C2339">
        <w:rPr>
          <w:rFonts w:ascii="Times New Roman" w:hAnsi="Times New Roman" w:cs="Times New Roman"/>
          <w:sz w:val="30"/>
          <w:szCs w:val="30"/>
        </w:rPr>
        <w:lastRenderedPageBreak/>
        <w:t>Gamaliel, or anyone else. All are given to us to share the Easter grace of Jesus’ resurrection.</w:t>
      </w:r>
    </w:p>
    <w:p w14:paraId="41B8E7C9" w14:textId="66DC4821" w:rsidR="007A0F25" w:rsidRPr="005C2339" w:rsidRDefault="007A0F25"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E756D6" w:rsidRPr="005C2339">
        <w:rPr>
          <w:rFonts w:ascii="Times New Roman" w:hAnsi="Times New Roman" w:cs="Times New Roman"/>
          <w:sz w:val="30"/>
          <w:szCs w:val="30"/>
        </w:rPr>
        <w:t>God has compassion on our doubt, and the doubts of the world. God reaches out to all</w:t>
      </w:r>
      <w:r w:rsidR="00154DCB" w:rsidRPr="005C2339">
        <w:rPr>
          <w:rFonts w:ascii="Times New Roman" w:hAnsi="Times New Roman" w:cs="Times New Roman"/>
          <w:sz w:val="30"/>
          <w:szCs w:val="30"/>
        </w:rPr>
        <w:t>,</w:t>
      </w:r>
      <w:r w:rsidR="00E756D6" w:rsidRPr="005C2339">
        <w:rPr>
          <w:rFonts w:ascii="Times New Roman" w:hAnsi="Times New Roman" w:cs="Times New Roman"/>
          <w:sz w:val="30"/>
          <w:szCs w:val="30"/>
        </w:rPr>
        <w:t xml:space="preserve"> continually</w:t>
      </w:r>
      <w:r w:rsidR="00765E3D" w:rsidRPr="005C2339">
        <w:rPr>
          <w:rFonts w:ascii="Times New Roman" w:hAnsi="Times New Roman" w:cs="Times New Roman"/>
          <w:sz w:val="30"/>
          <w:szCs w:val="30"/>
        </w:rPr>
        <w:t xml:space="preserve"> call</w:t>
      </w:r>
      <w:r w:rsidR="00154DCB" w:rsidRPr="005C2339">
        <w:rPr>
          <w:rFonts w:ascii="Times New Roman" w:hAnsi="Times New Roman" w:cs="Times New Roman"/>
          <w:sz w:val="30"/>
          <w:szCs w:val="30"/>
        </w:rPr>
        <w:t>ing</w:t>
      </w:r>
      <w:r w:rsidR="00765E3D" w:rsidRPr="005C2339">
        <w:rPr>
          <w:rFonts w:ascii="Times New Roman" w:hAnsi="Times New Roman" w:cs="Times New Roman"/>
          <w:sz w:val="30"/>
          <w:szCs w:val="30"/>
        </w:rPr>
        <w:t xml:space="preserve"> us to repentance and redemption. For our own sake, and for the sake of others, this needs to be at the heart of what we believe and what we proclaim through the living of our lives. </w:t>
      </w:r>
      <w:r w:rsidR="00BE1F4E" w:rsidRPr="005C2339">
        <w:rPr>
          <w:rFonts w:ascii="Times New Roman" w:hAnsi="Times New Roman" w:cs="Times New Roman"/>
          <w:sz w:val="30"/>
          <w:szCs w:val="30"/>
        </w:rPr>
        <w:t xml:space="preserve">We can live as Easter people! </w:t>
      </w:r>
    </w:p>
    <w:p w14:paraId="477618A3" w14:textId="2BC7F76D" w:rsidR="002449E4" w:rsidRPr="005C2339" w:rsidRDefault="002449E4"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God’s word of hope and grace in Jesus Christ leaves no room for arrogance or hatred of others. </w:t>
      </w:r>
      <w:r w:rsidR="00391361" w:rsidRPr="005C2339">
        <w:rPr>
          <w:rFonts w:ascii="Times New Roman" w:hAnsi="Times New Roman" w:cs="Times New Roman"/>
          <w:sz w:val="30"/>
          <w:szCs w:val="30"/>
        </w:rPr>
        <w:t>How th</w:t>
      </w:r>
      <w:r w:rsidR="00DB545A" w:rsidRPr="005C2339">
        <w:rPr>
          <w:rFonts w:ascii="Times New Roman" w:hAnsi="Times New Roman" w:cs="Times New Roman"/>
          <w:sz w:val="30"/>
          <w:szCs w:val="30"/>
        </w:rPr>
        <w:t xml:space="preserve">ose who instigated the </w:t>
      </w:r>
      <w:proofErr w:type="gramStart"/>
      <w:r w:rsidR="00DB545A" w:rsidRPr="005C2339">
        <w:rPr>
          <w:rFonts w:ascii="Times New Roman" w:hAnsi="Times New Roman" w:cs="Times New Roman"/>
          <w:sz w:val="30"/>
          <w:szCs w:val="30"/>
        </w:rPr>
        <w:t>Inquisition</w:t>
      </w:r>
      <w:proofErr w:type="gramEnd"/>
      <w:r w:rsidR="00DB545A" w:rsidRPr="005C2339">
        <w:rPr>
          <w:rFonts w:ascii="Times New Roman" w:hAnsi="Times New Roman" w:cs="Times New Roman"/>
          <w:sz w:val="30"/>
          <w:szCs w:val="30"/>
        </w:rPr>
        <w:t xml:space="preserve"> or the Holocaust could have missed this message is beyond me. How those who thought the Crusades were holy, or the wars between Catholics and Protestant</w:t>
      </w:r>
      <w:r w:rsidR="00BE1F4E" w:rsidRPr="005C2339">
        <w:rPr>
          <w:rFonts w:ascii="Times New Roman" w:hAnsi="Times New Roman" w:cs="Times New Roman"/>
          <w:sz w:val="30"/>
          <w:szCs w:val="30"/>
        </w:rPr>
        <w:t>s</w:t>
      </w:r>
      <w:r w:rsidR="00DB545A" w:rsidRPr="005C2339">
        <w:rPr>
          <w:rFonts w:ascii="Times New Roman" w:hAnsi="Times New Roman" w:cs="Times New Roman"/>
          <w:sz w:val="30"/>
          <w:szCs w:val="30"/>
        </w:rPr>
        <w:t xml:space="preserve"> were in keeping with </w:t>
      </w:r>
      <w:r w:rsidR="001659F6" w:rsidRPr="005C2339">
        <w:rPr>
          <w:rFonts w:ascii="Times New Roman" w:hAnsi="Times New Roman" w:cs="Times New Roman"/>
          <w:sz w:val="30"/>
          <w:szCs w:val="30"/>
        </w:rPr>
        <w:t>God’s will boggles the mind</w:t>
      </w:r>
      <w:r w:rsidR="008617C8" w:rsidRPr="005C2339">
        <w:rPr>
          <w:rFonts w:ascii="Times New Roman" w:hAnsi="Times New Roman" w:cs="Times New Roman"/>
          <w:sz w:val="30"/>
          <w:szCs w:val="30"/>
        </w:rPr>
        <w:t>.</w:t>
      </w:r>
      <w:r w:rsidR="00395B55" w:rsidRPr="005C2339">
        <w:rPr>
          <w:rFonts w:ascii="Times New Roman" w:hAnsi="Times New Roman" w:cs="Times New Roman"/>
          <w:sz w:val="30"/>
          <w:szCs w:val="30"/>
        </w:rPr>
        <w:t xml:space="preserve"> </w:t>
      </w:r>
      <w:r w:rsidR="008617C8" w:rsidRPr="005C2339">
        <w:rPr>
          <w:rFonts w:ascii="Times New Roman" w:hAnsi="Times New Roman" w:cs="Times New Roman"/>
          <w:sz w:val="30"/>
          <w:szCs w:val="30"/>
        </w:rPr>
        <w:t>That</w:t>
      </w:r>
      <w:r w:rsidR="00395B55" w:rsidRPr="005C2339">
        <w:rPr>
          <w:rFonts w:ascii="Times New Roman" w:hAnsi="Times New Roman" w:cs="Times New Roman"/>
          <w:sz w:val="30"/>
          <w:szCs w:val="30"/>
        </w:rPr>
        <w:t xml:space="preserve"> slavery</w:t>
      </w:r>
      <w:r w:rsidR="002C644F" w:rsidRPr="005C2339">
        <w:rPr>
          <w:rFonts w:ascii="Times New Roman" w:hAnsi="Times New Roman" w:cs="Times New Roman"/>
          <w:sz w:val="30"/>
          <w:szCs w:val="30"/>
        </w:rPr>
        <w:t>,</w:t>
      </w:r>
      <w:r w:rsidR="00395B55" w:rsidRPr="005C2339">
        <w:rPr>
          <w:rFonts w:ascii="Times New Roman" w:hAnsi="Times New Roman" w:cs="Times New Roman"/>
          <w:sz w:val="30"/>
          <w:szCs w:val="30"/>
        </w:rPr>
        <w:t xml:space="preserve"> especially in the form it took in the Western world</w:t>
      </w:r>
      <w:r w:rsidR="008617C8" w:rsidRPr="005C2339">
        <w:rPr>
          <w:rFonts w:ascii="Times New Roman" w:hAnsi="Times New Roman" w:cs="Times New Roman"/>
          <w:sz w:val="30"/>
          <w:szCs w:val="30"/>
        </w:rPr>
        <w:t>, was defended by warped theology is particularly painful</w:t>
      </w:r>
      <w:r w:rsidR="001659F6" w:rsidRPr="005C2339">
        <w:rPr>
          <w:rFonts w:ascii="Times New Roman" w:hAnsi="Times New Roman" w:cs="Times New Roman"/>
          <w:sz w:val="30"/>
          <w:szCs w:val="30"/>
        </w:rPr>
        <w:t xml:space="preserve">. How the Russian Orthodox leadership can support this </w:t>
      </w:r>
      <w:r w:rsidR="0084752D" w:rsidRPr="005C2339">
        <w:rPr>
          <w:rFonts w:ascii="Times New Roman" w:hAnsi="Times New Roman" w:cs="Times New Roman"/>
          <w:sz w:val="30"/>
          <w:szCs w:val="30"/>
        </w:rPr>
        <w:t xml:space="preserve">tragic and horrific war in Ukraine defies understanding. </w:t>
      </w:r>
    </w:p>
    <w:p w14:paraId="6188C25D" w14:textId="225C9EB3" w:rsidR="00765682" w:rsidRPr="005C2339" w:rsidRDefault="0084752D"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However, it is not only in the egregious </w:t>
      </w:r>
      <w:r w:rsidR="00395B55" w:rsidRPr="005C2339">
        <w:rPr>
          <w:rFonts w:ascii="Times New Roman" w:hAnsi="Times New Roman" w:cs="Times New Roman"/>
          <w:sz w:val="30"/>
          <w:szCs w:val="30"/>
        </w:rPr>
        <w:t xml:space="preserve">global </w:t>
      </w:r>
      <w:r w:rsidRPr="005C2339">
        <w:rPr>
          <w:rFonts w:ascii="Times New Roman" w:hAnsi="Times New Roman" w:cs="Times New Roman"/>
          <w:sz w:val="30"/>
          <w:szCs w:val="30"/>
        </w:rPr>
        <w:t>points</w:t>
      </w:r>
      <w:r w:rsidR="00D26753" w:rsidRPr="005C2339">
        <w:rPr>
          <w:rFonts w:ascii="Times New Roman" w:hAnsi="Times New Roman" w:cs="Times New Roman"/>
          <w:sz w:val="30"/>
          <w:szCs w:val="30"/>
        </w:rPr>
        <w:t xml:space="preserve"> of history that we find </w:t>
      </w:r>
      <w:r w:rsidR="005347F6" w:rsidRPr="005C2339">
        <w:rPr>
          <w:rFonts w:ascii="Times New Roman" w:hAnsi="Times New Roman" w:cs="Times New Roman"/>
          <w:sz w:val="30"/>
          <w:szCs w:val="30"/>
        </w:rPr>
        <w:t xml:space="preserve">people missing this central tenet of the Christian faith. </w:t>
      </w:r>
      <w:r w:rsidR="00BE1F4E" w:rsidRPr="005C2339">
        <w:rPr>
          <w:rFonts w:ascii="Times New Roman" w:hAnsi="Times New Roman" w:cs="Times New Roman"/>
          <w:sz w:val="30"/>
          <w:szCs w:val="30"/>
        </w:rPr>
        <w:t xml:space="preserve">God’s grace comes </w:t>
      </w:r>
      <w:proofErr w:type="gramStart"/>
      <w:r w:rsidR="00BE1F4E" w:rsidRPr="005C2339">
        <w:rPr>
          <w:rFonts w:ascii="Times New Roman" w:hAnsi="Times New Roman" w:cs="Times New Roman"/>
          <w:sz w:val="30"/>
          <w:szCs w:val="30"/>
        </w:rPr>
        <w:t>in the midst of</w:t>
      </w:r>
      <w:proofErr w:type="gramEnd"/>
      <w:r w:rsidR="00BE1F4E" w:rsidRPr="005C2339">
        <w:rPr>
          <w:rFonts w:ascii="Times New Roman" w:hAnsi="Times New Roman" w:cs="Times New Roman"/>
          <w:sz w:val="30"/>
          <w:szCs w:val="30"/>
        </w:rPr>
        <w:t xml:space="preserve"> everyday life, challenging and giving hope in the midst of daily struggles, in the ordinariness of </w:t>
      </w:r>
      <w:r w:rsidR="00347E53" w:rsidRPr="005C2339">
        <w:rPr>
          <w:rFonts w:ascii="Times New Roman" w:hAnsi="Times New Roman" w:cs="Times New Roman"/>
          <w:sz w:val="30"/>
          <w:szCs w:val="30"/>
        </w:rPr>
        <w:t xml:space="preserve">daily frustrations. We do not have to </w:t>
      </w:r>
      <w:r w:rsidR="00353601" w:rsidRPr="005C2339">
        <w:rPr>
          <w:rFonts w:ascii="Times New Roman" w:hAnsi="Times New Roman" w:cs="Times New Roman"/>
          <w:sz w:val="30"/>
          <w:szCs w:val="30"/>
        </w:rPr>
        <w:t xml:space="preserve">be </w:t>
      </w:r>
      <w:r w:rsidR="00347E53" w:rsidRPr="005C2339">
        <w:rPr>
          <w:rFonts w:ascii="Times New Roman" w:hAnsi="Times New Roman" w:cs="Times New Roman"/>
          <w:sz w:val="30"/>
          <w:szCs w:val="30"/>
        </w:rPr>
        <w:t xml:space="preserve">President of the United States, Premier or leader of any country, or high-profile celebrities </w:t>
      </w:r>
      <w:r w:rsidR="00353601" w:rsidRPr="005C2339">
        <w:rPr>
          <w:rFonts w:ascii="Times New Roman" w:hAnsi="Times New Roman" w:cs="Times New Roman"/>
          <w:sz w:val="30"/>
          <w:szCs w:val="30"/>
        </w:rPr>
        <w:t>t</w:t>
      </w:r>
      <w:r w:rsidR="00347E53" w:rsidRPr="005C2339">
        <w:rPr>
          <w:rFonts w:ascii="Times New Roman" w:hAnsi="Times New Roman" w:cs="Times New Roman"/>
          <w:sz w:val="30"/>
          <w:szCs w:val="30"/>
        </w:rPr>
        <w:t xml:space="preserve">o show forth the glory of God revealed in Easter. </w:t>
      </w:r>
      <w:r w:rsidR="00347E53" w:rsidRPr="005C2339">
        <w:rPr>
          <w:rFonts w:ascii="Times New Roman" w:hAnsi="Times New Roman" w:cs="Times New Roman"/>
          <w:i/>
          <w:iCs/>
          <w:sz w:val="30"/>
          <w:szCs w:val="30"/>
        </w:rPr>
        <w:t>We are</w:t>
      </w:r>
      <w:r w:rsidR="00347E53" w:rsidRPr="005C2339">
        <w:rPr>
          <w:rFonts w:ascii="Times New Roman" w:hAnsi="Times New Roman" w:cs="Times New Roman"/>
          <w:sz w:val="30"/>
          <w:szCs w:val="30"/>
        </w:rPr>
        <w:t xml:space="preserve"> Easter people – who are given multiple ways to shine </w:t>
      </w:r>
      <w:r w:rsidR="00154DCB" w:rsidRPr="005C2339">
        <w:rPr>
          <w:rFonts w:ascii="Times New Roman" w:hAnsi="Times New Roman" w:cs="Times New Roman"/>
          <w:sz w:val="30"/>
          <w:szCs w:val="30"/>
        </w:rPr>
        <w:t xml:space="preserve">with </w:t>
      </w:r>
      <w:r w:rsidR="00347E53" w:rsidRPr="005C2339">
        <w:rPr>
          <w:rFonts w:ascii="Times New Roman" w:hAnsi="Times New Roman" w:cs="Times New Roman"/>
          <w:sz w:val="30"/>
          <w:szCs w:val="30"/>
        </w:rPr>
        <w:t xml:space="preserve">the love of God </w:t>
      </w:r>
      <w:r w:rsidR="00154DCB" w:rsidRPr="005C2339">
        <w:rPr>
          <w:rFonts w:ascii="Times New Roman" w:hAnsi="Times New Roman" w:cs="Times New Roman"/>
          <w:sz w:val="30"/>
          <w:szCs w:val="30"/>
        </w:rPr>
        <w:t>giving</w:t>
      </w:r>
      <w:r w:rsidR="00347E53" w:rsidRPr="005C2339">
        <w:rPr>
          <w:rFonts w:ascii="Times New Roman" w:hAnsi="Times New Roman" w:cs="Times New Roman"/>
          <w:sz w:val="30"/>
          <w:szCs w:val="30"/>
        </w:rPr>
        <w:t xml:space="preserve"> hope to the world! </w:t>
      </w:r>
      <w:r w:rsidR="00424264" w:rsidRPr="005C2339">
        <w:rPr>
          <w:rFonts w:ascii="Times New Roman" w:hAnsi="Times New Roman" w:cs="Times New Roman"/>
          <w:sz w:val="30"/>
          <w:szCs w:val="30"/>
        </w:rPr>
        <w:t xml:space="preserve">Easter people smile and laugh and rejoice with the beauty and love in the world. Easter people weep and comfort and embrace the pains and suffering in the world. </w:t>
      </w:r>
    </w:p>
    <w:p w14:paraId="5B338842" w14:textId="5640F5A5" w:rsidR="00DD26CB" w:rsidRPr="005C2339" w:rsidRDefault="00DD26CB"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We are Easter people when we take the doubts of others seriously, listening to their pain, their struggle. We are Easter people when we feed the hungry</w:t>
      </w:r>
      <w:r w:rsidR="00980CC6" w:rsidRPr="005C2339">
        <w:rPr>
          <w:rFonts w:ascii="Times New Roman" w:hAnsi="Times New Roman" w:cs="Times New Roman"/>
          <w:sz w:val="30"/>
          <w:szCs w:val="30"/>
        </w:rPr>
        <w:t xml:space="preserve">, </w:t>
      </w:r>
      <w:r w:rsidR="00353601" w:rsidRPr="005C2339">
        <w:rPr>
          <w:rFonts w:ascii="Times New Roman" w:hAnsi="Times New Roman" w:cs="Times New Roman"/>
          <w:sz w:val="30"/>
          <w:szCs w:val="30"/>
        </w:rPr>
        <w:t>honoring their dignity</w:t>
      </w:r>
      <w:r w:rsidR="00980CC6" w:rsidRPr="005C2339">
        <w:rPr>
          <w:rFonts w:ascii="Times New Roman" w:hAnsi="Times New Roman" w:cs="Times New Roman"/>
          <w:sz w:val="30"/>
          <w:szCs w:val="30"/>
        </w:rPr>
        <w:t xml:space="preserve"> as our brothers and sisters whom we love. We are Easter people when we seek justice for strangers – not only when they are falsely accused of something, but proactively when systems </w:t>
      </w:r>
      <w:r w:rsidR="00353601" w:rsidRPr="005C2339">
        <w:rPr>
          <w:rFonts w:ascii="Times New Roman" w:hAnsi="Times New Roman" w:cs="Times New Roman"/>
          <w:sz w:val="30"/>
          <w:szCs w:val="30"/>
        </w:rPr>
        <w:t xml:space="preserve">themselves </w:t>
      </w:r>
      <w:r w:rsidR="00980CC6" w:rsidRPr="005C2339">
        <w:rPr>
          <w:rFonts w:ascii="Times New Roman" w:hAnsi="Times New Roman" w:cs="Times New Roman"/>
          <w:sz w:val="30"/>
          <w:szCs w:val="30"/>
        </w:rPr>
        <w:t xml:space="preserve">embody injustice. </w:t>
      </w:r>
    </w:p>
    <w:p w14:paraId="74563BF4" w14:textId="77777777" w:rsidR="00703B1C" w:rsidRPr="005C2339" w:rsidRDefault="00980CC6"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t xml:space="preserve">We are Easter people when we comfort a sniffling child, bandage an </w:t>
      </w:r>
      <w:proofErr w:type="spellStart"/>
      <w:r w:rsidRPr="005C2339">
        <w:rPr>
          <w:rFonts w:ascii="Times New Roman" w:hAnsi="Times New Roman" w:cs="Times New Roman"/>
          <w:sz w:val="30"/>
          <w:szCs w:val="30"/>
        </w:rPr>
        <w:t>owie</w:t>
      </w:r>
      <w:proofErr w:type="spellEnd"/>
      <w:r w:rsidRPr="005C2339">
        <w:rPr>
          <w:rFonts w:ascii="Times New Roman" w:hAnsi="Times New Roman" w:cs="Times New Roman"/>
          <w:sz w:val="30"/>
          <w:szCs w:val="30"/>
        </w:rPr>
        <w:t xml:space="preserve">, wipe a nose, take the time to listen to </w:t>
      </w:r>
      <w:r w:rsidR="009D068D" w:rsidRPr="005C2339">
        <w:rPr>
          <w:rFonts w:ascii="Times New Roman" w:hAnsi="Times New Roman" w:cs="Times New Roman"/>
          <w:sz w:val="30"/>
          <w:szCs w:val="30"/>
        </w:rPr>
        <w:t xml:space="preserve">a long-winded explanation of their world. </w:t>
      </w:r>
      <w:r w:rsidR="00703B1C" w:rsidRPr="005C2339">
        <w:rPr>
          <w:rFonts w:ascii="Times New Roman" w:hAnsi="Times New Roman" w:cs="Times New Roman"/>
          <w:sz w:val="30"/>
          <w:szCs w:val="30"/>
        </w:rPr>
        <w:t xml:space="preserve">We are Easter people when we spend time with the elderly, listening to their words of wisdom, providing a ministry of presence that lets them know they are not forgotten by us or by God. </w:t>
      </w:r>
    </w:p>
    <w:p w14:paraId="6C836270" w14:textId="3DA6094E" w:rsidR="00980CC6" w:rsidRPr="005C2339" w:rsidRDefault="009D068D" w:rsidP="005C2339">
      <w:pPr>
        <w:spacing w:after="0" w:line="288" w:lineRule="auto"/>
        <w:ind w:firstLine="720"/>
        <w:rPr>
          <w:rFonts w:ascii="Times New Roman" w:hAnsi="Times New Roman" w:cs="Times New Roman"/>
          <w:sz w:val="30"/>
          <w:szCs w:val="30"/>
        </w:rPr>
      </w:pPr>
      <w:r w:rsidRPr="005C2339">
        <w:rPr>
          <w:rFonts w:ascii="Times New Roman" w:hAnsi="Times New Roman" w:cs="Times New Roman"/>
          <w:sz w:val="30"/>
          <w:szCs w:val="30"/>
        </w:rPr>
        <w:t>We are Easter people, when we silently seek God’s wisdom and direction before responding to another’s expression of fear or hatred. We are Easter people when we</w:t>
      </w:r>
      <w:r w:rsidR="00353601" w:rsidRPr="005C2339">
        <w:rPr>
          <w:rFonts w:ascii="Times New Roman" w:hAnsi="Times New Roman" w:cs="Times New Roman"/>
          <w:sz w:val="30"/>
          <w:szCs w:val="30"/>
        </w:rPr>
        <w:t xml:space="preserve"> </w:t>
      </w:r>
      <w:r w:rsidR="00353601" w:rsidRPr="005C2339">
        <w:rPr>
          <w:rFonts w:ascii="Times New Roman" w:hAnsi="Times New Roman" w:cs="Times New Roman"/>
          <w:sz w:val="30"/>
          <w:szCs w:val="30"/>
        </w:rPr>
        <w:lastRenderedPageBreak/>
        <w:t xml:space="preserve">boldly </w:t>
      </w:r>
      <w:r w:rsidRPr="005C2339">
        <w:rPr>
          <w:rFonts w:ascii="Times New Roman" w:hAnsi="Times New Roman" w:cs="Times New Roman"/>
          <w:sz w:val="30"/>
          <w:szCs w:val="30"/>
        </w:rPr>
        <w:t xml:space="preserve">challenge misuse of Scripture by sharing Scripture and grace rather than returning abuse for abuse. We are Easter people when we stand beside abused peoples, identifying with their pain and resisting the urge to say, ‘that’s not my problem.’ </w:t>
      </w:r>
      <w:r w:rsidR="00154DCB" w:rsidRPr="005C2339">
        <w:rPr>
          <w:rFonts w:ascii="Times New Roman" w:hAnsi="Times New Roman" w:cs="Times New Roman"/>
          <w:sz w:val="30"/>
          <w:szCs w:val="30"/>
        </w:rPr>
        <w:t>We are Easter people when we humbly acknowledge the truth of history</w:t>
      </w:r>
      <w:r w:rsidR="004C5BBD" w:rsidRPr="005C2339">
        <w:rPr>
          <w:rFonts w:ascii="Times New Roman" w:hAnsi="Times New Roman" w:cs="Times New Roman"/>
          <w:sz w:val="30"/>
          <w:szCs w:val="30"/>
        </w:rPr>
        <w:t>,</w:t>
      </w:r>
      <w:r w:rsidR="00154DCB" w:rsidRPr="005C2339">
        <w:rPr>
          <w:rFonts w:ascii="Times New Roman" w:hAnsi="Times New Roman" w:cs="Times New Roman"/>
          <w:sz w:val="30"/>
          <w:szCs w:val="30"/>
        </w:rPr>
        <w:t xml:space="preserve"> and work to remedy remaining inequities. </w:t>
      </w:r>
      <w:r w:rsidR="00703B1C" w:rsidRPr="005C2339">
        <w:rPr>
          <w:rFonts w:ascii="Times New Roman" w:hAnsi="Times New Roman" w:cs="Times New Roman"/>
          <w:sz w:val="30"/>
          <w:szCs w:val="30"/>
        </w:rPr>
        <w:t xml:space="preserve">We are Easter people when we live, and reveal to others, the transforming grace of God who redeems people of all tribes of the earth, not just our </w:t>
      </w:r>
      <w:proofErr w:type="gramStart"/>
      <w:r w:rsidR="00703B1C" w:rsidRPr="005C2339">
        <w:rPr>
          <w:rFonts w:ascii="Times New Roman" w:hAnsi="Times New Roman" w:cs="Times New Roman"/>
          <w:sz w:val="30"/>
          <w:szCs w:val="30"/>
        </w:rPr>
        <w:t>particular ethnicity</w:t>
      </w:r>
      <w:proofErr w:type="gramEnd"/>
      <w:r w:rsidR="00703B1C" w:rsidRPr="005C2339">
        <w:rPr>
          <w:rFonts w:ascii="Times New Roman" w:hAnsi="Times New Roman" w:cs="Times New Roman"/>
          <w:sz w:val="30"/>
          <w:szCs w:val="30"/>
        </w:rPr>
        <w:t>, neighborhood, nation, color</w:t>
      </w:r>
      <w:r w:rsidR="004C5BBD" w:rsidRPr="005C2339">
        <w:rPr>
          <w:rFonts w:ascii="Times New Roman" w:hAnsi="Times New Roman" w:cs="Times New Roman"/>
          <w:sz w:val="30"/>
          <w:szCs w:val="30"/>
        </w:rPr>
        <w:t>, or sexual identity</w:t>
      </w:r>
      <w:r w:rsidR="00703B1C" w:rsidRPr="005C2339">
        <w:rPr>
          <w:rFonts w:ascii="Times New Roman" w:hAnsi="Times New Roman" w:cs="Times New Roman"/>
          <w:sz w:val="30"/>
          <w:szCs w:val="30"/>
        </w:rPr>
        <w:t xml:space="preserve">. </w:t>
      </w:r>
    </w:p>
    <w:p w14:paraId="2AC61A55" w14:textId="1C9B7769" w:rsidR="000248CA" w:rsidRPr="005C2339" w:rsidRDefault="000248CA"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r w:rsidR="004C5BBD" w:rsidRPr="005C2339">
        <w:rPr>
          <w:rFonts w:ascii="Times New Roman" w:hAnsi="Times New Roman" w:cs="Times New Roman"/>
          <w:sz w:val="30"/>
          <w:szCs w:val="30"/>
        </w:rPr>
        <w:t xml:space="preserve">We are Easter people when we give glory to God for transformed lives and renewed creation. </w:t>
      </w:r>
      <w:r w:rsidRPr="005C2339">
        <w:rPr>
          <w:rFonts w:ascii="Times New Roman" w:hAnsi="Times New Roman" w:cs="Times New Roman"/>
          <w:sz w:val="30"/>
          <w:szCs w:val="30"/>
        </w:rPr>
        <w:t xml:space="preserve">Easter people scatter grace, mercy, and hope like the wind scatters the wildflowers. We don’t know which will grow, but no Easter effort is wasted. </w:t>
      </w:r>
      <w:r w:rsidR="005D0692" w:rsidRPr="005C2339">
        <w:rPr>
          <w:rFonts w:ascii="Times New Roman" w:hAnsi="Times New Roman" w:cs="Times New Roman"/>
          <w:sz w:val="30"/>
          <w:szCs w:val="30"/>
        </w:rPr>
        <w:t>Let us rejoice in this Easter grace! Amen.</w:t>
      </w:r>
    </w:p>
    <w:p w14:paraId="0F8A422C" w14:textId="461955F2" w:rsidR="00EF125B" w:rsidRPr="005C2339" w:rsidRDefault="00EF125B" w:rsidP="005C2339">
      <w:pPr>
        <w:spacing w:after="0" w:line="288" w:lineRule="auto"/>
        <w:rPr>
          <w:rFonts w:ascii="Times New Roman" w:hAnsi="Times New Roman" w:cs="Times New Roman"/>
          <w:sz w:val="30"/>
          <w:szCs w:val="30"/>
        </w:rPr>
      </w:pPr>
      <w:r w:rsidRPr="005C2339">
        <w:rPr>
          <w:rFonts w:ascii="Times New Roman" w:hAnsi="Times New Roman" w:cs="Times New Roman"/>
          <w:sz w:val="30"/>
          <w:szCs w:val="30"/>
        </w:rPr>
        <w:tab/>
      </w:r>
    </w:p>
    <w:sectPr w:rsidR="00EF125B" w:rsidRPr="005C2339" w:rsidSect="005C2339">
      <w:pgSz w:w="12240" w:h="15840"/>
      <w:pgMar w:top="720" w:right="720" w:bottom="720" w:left="720"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238BE"/>
    <w:rsid w:val="000248CA"/>
    <w:rsid w:val="00024F6B"/>
    <w:rsid w:val="00044676"/>
    <w:rsid w:val="00061ABF"/>
    <w:rsid w:val="00066E35"/>
    <w:rsid w:val="00073251"/>
    <w:rsid w:val="00077B98"/>
    <w:rsid w:val="00096BD2"/>
    <w:rsid w:val="000A5324"/>
    <w:rsid w:val="000C4FEB"/>
    <w:rsid w:val="000E7213"/>
    <w:rsid w:val="000F221B"/>
    <w:rsid w:val="00125DAE"/>
    <w:rsid w:val="00136933"/>
    <w:rsid w:val="00146577"/>
    <w:rsid w:val="00154DCB"/>
    <w:rsid w:val="001551C9"/>
    <w:rsid w:val="00160CAE"/>
    <w:rsid w:val="001659F6"/>
    <w:rsid w:val="001A570E"/>
    <w:rsid w:val="001B29EA"/>
    <w:rsid w:val="001C6592"/>
    <w:rsid w:val="001F0B67"/>
    <w:rsid w:val="0022091E"/>
    <w:rsid w:val="00224BDB"/>
    <w:rsid w:val="002449E4"/>
    <w:rsid w:val="00246D5B"/>
    <w:rsid w:val="00247082"/>
    <w:rsid w:val="00261E2E"/>
    <w:rsid w:val="002A2D34"/>
    <w:rsid w:val="002A4A72"/>
    <w:rsid w:val="002A4EC5"/>
    <w:rsid w:val="002C644F"/>
    <w:rsid w:val="002D72A5"/>
    <w:rsid w:val="002E195A"/>
    <w:rsid w:val="002F3C1D"/>
    <w:rsid w:val="002F7A33"/>
    <w:rsid w:val="0032174A"/>
    <w:rsid w:val="00332534"/>
    <w:rsid w:val="00347E53"/>
    <w:rsid w:val="00353601"/>
    <w:rsid w:val="00361232"/>
    <w:rsid w:val="003749ED"/>
    <w:rsid w:val="003809DE"/>
    <w:rsid w:val="00391361"/>
    <w:rsid w:val="00393C9A"/>
    <w:rsid w:val="00395B55"/>
    <w:rsid w:val="003A24FD"/>
    <w:rsid w:val="003B5324"/>
    <w:rsid w:val="003E041B"/>
    <w:rsid w:val="003E176B"/>
    <w:rsid w:val="003F3F02"/>
    <w:rsid w:val="003F71D6"/>
    <w:rsid w:val="003F7EC0"/>
    <w:rsid w:val="00424264"/>
    <w:rsid w:val="00452B23"/>
    <w:rsid w:val="00467409"/>
    <w:rsid w:val="00491136"/>
    <w:rsid w:val="004B719B"/>
    <w:rsid w:val="004C3E9A"/>
    <w:rsid w:val="004C5BBD"/>
    <w:rsid w:val="004E6E8E"/>
    <w:rsid w:val="004F0DEC"/>
    <w:rsid w:val="004F6F2C"/>
    <w:rsid w:val="00516C05"/>
    <w:rsid w:val="00523105"/>
    <w:rsid w:val="005347F6"/>
    <w:rsid w:val="00537DF2"/>
    <w:rsid w:val="00552998"/>
    <w:rsid w:val="005747E7"/>
    <w:rsid w:val="00581221"/>
    <w:rsid w:val="0059645B"/>
    <w:rsid w:val="005A27D5"/>
    <w:rsid w:val="005B7C09"/>
    <w:rsid w:val="005C2339"/>
    <w:rsid w:val="005D0692"/>
    <w:rsid w:val="005D1ED5"/>
    <w:rsid w:val="005E21B7"/>
    <w:rsid w:val="005E659F"/>
    <w:rsid w:val="00604822"/>
    <w:rsid w:val="00610815"/>
    <w:rsid w:val="00610F0A"/>
    <w:rsid w:val="00621ED1"/>
    <w:rsid w:val="00644254"/>
    <w:rsid w:val="00656B1D"/>
    <w:rsid w:val="00663560"/>
    <w:rsid w:val="006665E5"/>
    <w:rsid w:val="006700DC"/>
    <w:rsid w:val="00696553"/>
    <w:rsid w:val="006A762A"/>
    <w:rsid w:val="006B7374"/>
    <w:rsid w:val="006C371F"/>
    <w:rsid w:val="006E46B1"/>
    <w:rsid w:val="006F22A8"/>
    <w:rsid w:val="00703B1C"/>
    <w:rsid w:val="007518B9"/>
    <w:rsid w:val="00762295"/>
    <w:rsid w:val="00765682"/>
    <w:rsid w:val="00765E3D"/>
    <w:rsid w:val="00767632"/>
    <w:rsid w:val="00783528"/>
    <w:rsid w:val="0078668C"/>
    <w:rsid w:val="0079457C"/>
    <w:rsid w:val="0079572B"/>
    <w:rsid w:val="007A0F25"/>
    <w:rsid w:val="007B7317"/>
    <w:rsid w:val="007C0A28"/>
    <w:rsid w:val="007D3116"/>
    <w:rsid w:val="007E3C29"/>
    <w:rsid w:val="007E7AF3"/>
    <w:rsid w:val="00807AEB"/>
    <w:rsid w:val="00807FBB"/>
    <w:rsid w:val="008107A7"/>
    <w:rsid w:val="00830493"/>
    <w:rsid w:val="0084752D"/>
    <w:rsid w:val="008617C8"/>
    <w:rsid w:val="008879E2"/>
    <w:rsid w:val="00887FCB"/>
    <w:rsid w:val="008A66B7"/>
    <w:rsid w:val="008E0FE8"/>
    <w:rsid w:val="008E5FB9"/>
    <w:rsid w:val="008F0053"/>
    <w:rsid w:val="008F015D"/>
    <w:rsid w:val="008F410B"/>
    <w:rsid w:val="008F6C53"/>
    <w:rsid w:val="0094507C"/>
    <w:rsid w:val="00980CC6"/>
    <w:rsid w:val="00982FCF"/>
    <w:rsid w:val="00995EF4"/>
    <w:rsid w:val="009B3F9E"/>
    <w:rsid w:val="009C2431"/>
    <w:rsid w:val="009D068D"/>
    <w:rsid w:val="009D293D"/>
    <w:rsid w:val="009D450A"/>
    <w:rsid w:val="009E616D"/>
    <w:rsid w:val="009F26AB"/>
    <w:rsid w:val="009F419C"/>
    <w:rsid w:val="00A034FF"/>
    <w:rsid w:val="00A130BC"/>
    <w:rsid w:val="00A14001"/>
    <w:rsid w:val="00A36363"/>
    <w:rsid w:val="00A41D20"/>
    <w:rsid w:val="00A50CEA"/>
    <w:rsid w:val="00A57AF3"/>
    <w:rsid w:val="00A84DFD"/>
    <w:rsid w:val="00A84E72"/>
    <w:rsid w:val="00A92E0E"/>
    <w:rsid w:val="00A97814"/>
    <w:rsid w:val="00AB178F"/>
    <w:rsid w:val="00AD1EA4"/>
    <w:rsid w:val="00AE0680"/>
    <w:rsid w:val="00AE63DA"/>
    <w:rsid w:val="00AF0697"/>
    <w:rsid w:val="00B034C6"/>
    <w:rsid w:val="00B25FE3"/>
    <w:rsid w:val="00B32FCF"/>
    <w:rsid w:val="00B3675F"/>
    <w:rsid w:val="00B372ED"/>
    <w:rsid w:val="00B47AE3"/>
    <w:rsid w:val="00B82CAD"/>
    <w:rsid w:val="00B92A9F"/>
    <w:rsid w:val="00BA250E"/>
    <w:rsid w:val="00BE0CDB"/>
    <w:rsid w:val="00BE1F4E"/>
    <w:rsid w:val="00BF3607"/>
    <w:rsid w:val="00C42B7D"/>
    <w:rsid w:val="00C47A9A"/>
    <w:rsid w:val="00C631E1"/>
    <w:rsid w:val="00C80860"/>
    <w:rsid w:val="00C973AC"/>
    <w:rsid w:val="00CA5A97"/>
    <w:rsid w:val="00CA68D2"/>
    <w:rsid w:val="00CC1E23"/>
    <w:rsid w:val="00CD0D90"/>
    <w:rsid w:val="00CD453C"/>
    <w:rsid w:val="00D03B07"/>
    <w:rsid w:val="00D03B7E"/>
    <w:rsid w:val="00D25605"/>
    <w:rsid w:val="00D26753"/>
    <w:rsid w:val="00D30B9D"/>
    <w:rsid w:val="00D31257"/>
    <w:rsid w:val="00D320F8"/>
    <w:rsid w:val="00D434DE"/>
    <w:rsid w:val="00D45B0E"/>
    <w:rsid w:val="00D5243E"/>
    <w:rsid w:val="00D5572C"/>
    <w:rsid w:val="00D84FED"/>
    <w:rsid w:val="00D97B70"/>
    <w:rsid w:val="00D97E5B"/>
    <w:rsid w:val="00DA6B23"/>
    <w:rsid w:val="00DA6CA1"/>
    <w:rsid w:val="00DB545A"/>
    <w:rsid w:val="00DB5DC4"/>
    <w:rsid w:val="00DC4E68"/>
    <w:rsid w:val="00DD0A71"/>
    <w:rsid w:val="00DD26CB"/>
    <w:rsid w:val="00DE4204"/>
    <w:rsid w:val="00E04CFD"/>
    <w:rsid w:val="00E1067D"/>
    <w:rsid w:val="00E26BCB"/>
    <w:rsid w:val="00E4097F"/>
    <w:rsid w:val="00E53DF4"/>
    <w:rsid w:val="00E554FC"/>
    <w:rsid w:val="00E558BB"/>
    <w:rsid w:val="00E5624C"/>
    <w:rsid w:val="00E636A4"/>
    <w:rsid w:val="00E63815"/>
    <w:rsid w:val="00E756D6"/>
    <w:rsid w:val="00E96D2B"/>
    <w:rsid w:val="00EA7178"/>
    <w:rsid w:val="00EE1BCC"/>
    <w:rsid w:val="00EF125B"/>
    <w:rsid w:val="00EF3149"/>
    <w:rsid w:val="00F37721"/>
    <w:rsid w:val="00F91285"/>
    <w:rsid w:val="00FA05F2"/>
    <w:rsid w:val="00FA1A19"/>
    <w:rsid w:val="00FC2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1324</Words>
  <Characters>7551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3</cp:revision>
  <cp:lastPrinted>2022-04-24T12:33:00Z</cp:lastPrinted>
  <dcterms:created xsi:type="dcterms:W3CDTF">2022-04-23T15:12:00Z</dcterms:created>
  <dcterms:modified xsi:type="dcterms:W3CDTF">2022-04-24T13:10:00Z</dcterms:modified>
</cp:coreProperties>
</file>